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85" w:rsidRPr="00556E24" w:rsidRDefault="00954985" w:rsidP="00AA18D0">
      <w:pPr>
        <w:pStyle w:val="a5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60C3C">
        <w:rPr>
          <w:rFonts w:ascii="標楷體" w:eastAsia="標楷體" w:hAnsi="標楷體" w:hint="eastAsia"/>
          <w:b/>
          <w:sz w:val="32"/>
          <w:szCs w:val="32"/>
        </w:rPr>
        <w:t>輔</w:t>
      </w:r>
      <w:r w:rsidRPr="00556E24">
        <w:rPr>
          <w:rFonts w:ascii="標楷體" w:eastAsia="標楷體" w:hAnsi="標楷體" w:hint="eastAsia"/>
          <w:b/>
          <w:sz w:val="32"/>
          <w:szCs w:val="32"/>
        </w:rPr>
        <w:t>仁大學</w:t>
      </w:r>
      <w:r w:rsidR="00AF3ACF" w:rsidRPr="00556E24">
        <w:rPr>
          <w:rFonts w:ascii="標楷體" w:eastAsia="標楷體" w:hAnsi="標楷體" w:hint="eastAsia"/>
          <w:b/>
          <w:sz w:val="32"/>
          <w:szCs w:val="32"/>
        </w:rPr>
        <w:t>10</w:t>
      </w:r>
      <w:r w:rsidR="0088377A" w:rsidRPr="00556E24">
        <w:rPr>
          <w:rFonts w:ascii="標楷體" w:eastAsia="標楷體" w:hAnsi="標楷體" w:hint="eastAsia"/>
          <w:b/>
          <w:sz w:val="32"/>
          <w:szCs w:val="32"/>
        </w:rPr>
        <w:t>3</w:t>
      </w:r>
      <w:r w:rsidRPr="00556E2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473665">
        <w:rPr>
          <w:rFonts w:ascii="標楷體" w:eastAsia="標楷體" w:hAnsi="標楷體" w:hint="eastAsia"/>
          <w:b/>
          <w:sz w:val="32"/>
          <w:szCs w:val="32"/>
        </w:rPr>
        <w:t>10</w:t>
      </w:r>
      <w:r w:rsidRPr="00556E24">
        <w:rPr>
          <w:rFonts w:ascii="標楷體" w:eastAsia="標楷體" w:hAnsi="標楷體" w:hint="eastAsia"/>
          <w:b/>
          <w:sz w:val="32"/>
          <w:szCs w:val="32"/>
        </w:rPr>
        <w:t>次行政會議人事室業務報告</w:t>
      </w:r>
    </w:p>
    <w:p w:rsidR="003A2876" w:rsidRPr="00556E24" w:rsidRDefault="00AF3ACF" w:rsidP="003A2876">
      <w:pPr>
        <w:pStyle w:val="a5"/>
        <w:snapToGrid w:val="0"/>
        <w:jc w:val="right"/>
        <w:rPr>
          <w:rFonts w:ascii="標楷體" w:eastAsia="標楷體" w:hAnsi="標楷體"/>
          <w:szCs w:val="24"/>
        </w:rPr>
      </w:pPr>
      <w:proofErr w:type="gramStart"/>
      <w:r w:rsidRPr="00556E24">
        <w:rPr>
          <w:rFonts w:ascii="標楷體" w:eastAsia="標楷體" w:hAnsi="標楷體" w:hint="eastAsia"/>
          <w:szCs w:val="24"/>
        </w:rPr>
        <w:t>10</w:t>
      </w:r>
      <w:r w:rsidR="0088377A" w:rsidRPr="00556E24">
        <w:rPr>
          <w:rFonts w:ascii="標楷體" w:eastAsia="標楷體" w:hAnsi="標楷體" w:hint="eastAsia"/>
          <w:szCs w:val="24"/>
        </w:rPr>
        <w:t>4</w:t>
      </w:r>
      <w:r w:rsidR="003A2876" w:rsidRPr="00556E24">
        <w:rPr>
          <w:rFonts w:ascii="標楷體" w:eastAsia="標楷體" w:hAnsi="標楷體" w:hint="eastAsia"/>
          <w:szCs w:val="24"/>
        </w:rPr>
        <w:t>.</w:t>
      </w:r>
      <w:r w:rsidR="00AE2709" w:rsidRPr="00556E24">
        <w:rPr>
          <w:rFonts w:ascii="標楷體" w:eastAsia="標楷體" w:hAnsi="標楷體" w:hint="eastAsia"/>
          <w:szCs w:val="24"/>
        </w:rPr>
        <w:t>0</w:t>
      </w:r>
      <w:r w:rsidR="00473665">
        <w:rPr>
          <w:rFonts w:ascii="標楷體" w:eastAsia="標楷體" w:hAnsi="標楷體" w:hint="eastAsia"/>
          <w:szCs w:val="24"/>
        </w:rPr>
        <w:t>7</w:t>
      </w:r>
      <w:r w:rsidR="003A2876" w:rsidRPr="00556E24">
        <w:rPr>
          <w:rFonts w:ascii="標楷體" w:eastAsia="標楷體" w:hAnsi="標楷體" w:hint="eastAsia"/>
          <w:szCs w:val="24"/>
        </w:rPr>
        <w:t>.</w:t>
      </w:r>
      <w:r w:rsidR="00473665">
        <w:rPr>
          <w:rFonts w:ascii="標楷體" w:eastAsia="標楷體" w:hAnsi="標楷體" w:hint="eastAsia"/>
          <w:szCs w:val="24"/>
        </w:rPr>
        <w:t>09</w:t>
      </w:r>
      <w:r w:rsidR="003A2876" w:rsidRPr="00556E24">
        <w:rPr>
          <w:rFonts w:ascii="標楷體" w:eastAsia="標楷體" w:hAnsi="標楷體" w:hint="eastAsia"/>
          <w:szCs w:val="24"/>
        </w:rPr>
        <w:t>.</w:t>
      </w:r>
      <w:proofErr w:type="gramEnd"/>
    </w:p>
    <w:p w:rsidR="003A2876" w:rsidRPr="00556E24" w:rsidRDefault="003A2876" w:rsidP="009139E2">
      <w:pPr>
        <w:pStyle w:val="a5"/>
        <w:snapToGrid w:val="0"/>
        <w:spacing w:line="360" w:lineRule="auto"/>
        <w:rPr>
          <w:rFonts w:ascii="標楷體" w:eastAsia="標楷體" w:hAnsi="標楷體"/>
          <w:b/>
          <w:kern w:val="0"/>
          <w:u w:val="single"/>
        </w:rPr>
      </w:pPr>
      <w:r w:rsidRPr="00556E24">
        <w:rPr>
          <w:rFonts w:ascii="標楷體" w:eastAsia="標楷體" w:hAnsi="標楷體" w:hint="eastAsia"/>
          <w:b/>
          <w:kern w:val="0"/>
        </w:rPr>
        <w:t>壹、</w:t>
      </w:r>
      <w:r w:rsidRPr="00556E24">
        <w:rPr>
          <w:rFonts w:ascii="標楷體" w:eastAsia="標楷體" w:hAnsi="標楷體" w:hint="eastAsia"/>
          <w:b/>
          <w:kern w:val="0"/>
          <w:u w:val="single"/>
        </w:rPr>
        <w:t>人事管理組</w:t>
      </w:r>
    </w:p>
    <w:p w:rsidR="00603D68" w:rsidRPr="00497391" w:rsidRDefault="00603D68" w:rsidP="00603D68">
      <w:pPr>
        <w:snapToGrid w:val="0"/>
        <w:spacing w:line="340" w:lineRule="atLeast"/>
        <w:ind w:left="240" w:hangingChars="100" w:hanging="240"/>
        <w:rPr>
          <w:rFonts w:ascii="標楷體" w:eastAsia="標楷體" w:hAnsi="標楷體"/>
          <w:kern w:val="0"/>
        </w:rPr>
      </w:pPr>
      <w:r w:rsidRPr="00497391">
        <w:rPr>
          <w:rFonts w:ascii="標楷體" w:eastAsia="標楷體" w:hAnsi="標楷體" w:hint="eastAsia"/>
          <w:kern w:val="0"/>
        </w:rPr>
        <w:t>一、教師資格</w:t>
      </w:r>
    </w:p>
    <w:p w:rsidR="00603D68" w:rsidRPr="00497391" w:rsidRDefault="00603D68" w:rsidP="003A43DC">
      <w:pPr>
        <w:snapToGrid w:val="0"/>
        <w:spacing w:line="340" w:lineRule="atLeast"/>
        <w:ind w:leftChars="200" w:left="840" w:hangingChars="150" w:hanging="360"/>
        <w:rPr>
          <w:rFonts w:ascii="標楷體" w:eastAsia="標楷體" w:hAnsi="標楷體"/>
        </w:rPr>
      </w:pPr>
      <w:r w:rsidRPr="00497391">
        <w:rPr>
          <w:rFonts w:ascii="標楷體" w:eastAsia="標楷體" w:hAnsi="標楷體"/>
        </w:rPr>
        <w:t>10</w:t>
      </w:r>
      <w:r w:rsidR="00485688" w:rsidRPr="00497391">
        <w:rPr>
          <w:rFonts w:ascii="標楷體" w:eastAsia="標楷體" w:hAnsi="標楷體" w:hint="eastAsia"/>
        </w:rPr>
        <w:t>3學年度第6次校教評會業於104.6.18於</w:t>
      </w:r>
      <w:proofErr w:type="gramStart"/>
      <w:r w:rsidR="00485688" w:rsidRPr="00497391">
        <w:rPr>
          <w:rFonts w:ascii="標楷體" w:eastAsia="標楷體" w:hAnsi="標楷體" w:hint="eastAsia"/>
        </w:rPr>
        <w:t>野聲樓第1</w:t>
      </w:r>
      <w:proofErr w:type="gramEnd"/>
      <w:r w:rsidR="00485688" w:rsidRPr="00497391">
        <w:rPr>
          <w:rFonts w:ascii="標楷體" w:eastAsia="標楷體" w:hAnsi="標楷體" w:hint="eastAsia"/>
        </w:rPr>
        <w:t>會議室召開，審議事項如下：</w:t>
      </w:r>
    </w:p>
    <w:p w:rsidR="00603D68" w:rsidRPr="00497391" w:rsidRDefault="00603D68" w:rsidP="002A59A9">
      <w:pPr>
        <w:snapToGrid w:val="0"/>
        <w:spacing w:line="340" w:lineRule="atLeast"/>
        <w:ind w:leftChars="200" w:left="720" w:hangingChars="100" w:hanging="2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1.10</w:t>
      </w:r>
      <w:r w:rsidR="00485688" w:rsidRPr="00497391">
        <w:rPr>
          <w:rFonts w:ascii="標楷體" w:eastAsia="標楷體" w:hAnsi="標楷體" w:hint="eastAsia"/>
        </w:rPr>
        <w:t>4學年度第1學期專任教師聘任審查計22案</w:t>
      </w:r>
      <w:r w:rsidR="00485688" w:rsidRPr="00497391">
        <w:rPr>
          <w:rFonts w:ascii="新細明體" w:hAnsi="新細明體" w:hint="eastAsia"/>
        </w:rPr>
        <w:t>、</w:t>
      </w:r>
      <w:r w:rsidR="00485688" w:rsidRPr="00497391">
        <w:rPr>
          <w:rFonts w:ascii="標楷體" w:eastAsia="標楷體" w:hAnsi="標楷體" w:hint="eastAsia"/>
        </w:rPr>
        <w:t>專案教學人員5案</w:t>
      </w:r>
      <w:r w:rsidR="00485688" w:rsidRPr="00497391">
        <w:rPr>
          <w:rFonts w:ascii="標楷體" w:eastAsia="標楷體" w:hAnsi="標楷體" w:cs="新細明體" w:hint="eastAsia"/>
          <w:kern w:val="0"/>
        </w:rPr>
        <w:t>，</w:t>
      </w:r>
      <w:r w:rsidR="00485688" w:rsidRPr="00497391">
        <w:rPr>
          <w:rFonts w:ascii="標楷體" w:eastAsia="標楷體" w:hAnsi="標楷體" w:hint="eastAsia"/>
        </w:rPr>
        <w:t>審議結果全數通過。</w:t>
      </w:r>
    </w:p>
    <w:p w:rsidR="00603D68" w:rsidRPr="00497391" w:rsidRDefault="00603D68" w:rsidP="002A59A9">
      <w:pPr>
        <w:snapToGrid w:val="0"/>
        <w:spacing w:line="340" w:lineRule="atLeast"/>
        <w:ind w:leftChars="200" w:left="720" w:hangingChars="100" w:hanging="2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2.10</w:t>
      </w:r>
      <w:r w:rsidR="00485688" w:rsidRPr="00497391">
        <w:rPr>
          <w:rFonts w:ascii="標楷體" w:eastAsia="標楷體" w:hAnsi="標楷體" w:hint="eastAsia"/>
        </w:rPr>
        <w:t>4學年度第1學期兼任教師聘任審查計61案，審議結果全數通過。</w:t>
      </w:r>
    </w:p>
    <w:p w:rsidR="00603D68" w:rsidRPr="00497391" w:rsidRDefault="00603D68" w:rsidP="002A59A9">
      <w:pPr>
        <w:snapToGrid w:val="0"/>
        <w:spacing w:line="340" w:lineRule="atLeast"/>
        <w:ind w:leftChars="200" w:left="720" w:hangingChars="100" w:hanging="2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3.10</w:t>
      </w:r>
      <w:r w:rsidR="00DA04F0" w:rsidRPr="00497391">
        <w:rPr>
          <w:rFonts w:ascii="標楷體" w:eastAsia="標楷體" w:hAnsi="標楷體" w:hint="eastAsia"/>
        </w:rPr>
        <w:t>4</w:t>
      </w:r>
      <w:r w:rsidR="00485688" w:rsidRPr="00497391">
        <w:rPr>
          <w:rFonts w:ascii="標楷體" w:eastAsia="標楷體" w:hAnsi="標楷體" w:hint="eastAsia"/>
        </w:rPr>
        <w:t>學年度第1學期其他聘任案審查計26案(含兼任專業技術人員17案)，審議結果1案原提案單位撤案；1案未獲通過</w:t>
      </w:r>
      <w:r w:rsidR="00485688" w:rsidRPr="00497391">
        <w:rPr>
          <w:rFonts w:ascii="新細明體" w:hAnsi="新細明體" w:hint="eastAsia"/>
        </w:rPr>
        <w:t>，</w:t>
      </w:r>
      <w:r w:rsidR="00485688" w:rsidRPr="00497391">
        <w:rPr>
          <w:rFonts w:ascii="標楷體" w:eastAsia="標楷體" w:hAnsi="標楷體" w:hint="eastAsia"/>
        </w:rPr>
        <w:t>餘24案全數通過。</w:t>
      </w:r>
    </w:p>
    <w:p w:rsidR="00603D68" w:rsidRPr="00497391" w:rsidRDefault="00603D68" w:rsidP="002A59A9">
      <w:pPr>
        <w:snapToGrid w:val="0"/>
        <w:spacing w:line="340" w:lineRule="atLeast"/>
        <w:ind w:leftChars="200" w:left="720" w:hangingChars="100" w:hanging="2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4.10</w:t>
      </w:r>
      <w:r w:rsidR="00DA04F0" w:rsidRPr="00497391">
        <w:rPr>
          <w:rFonts w:ascii="標楷體" w:eastAsia="標楷體" w:hAnsi="標楷體" w:hint="eastAsia"/>
        </w:rPr>
        <w:t>4</w:t>
      </w:r>
      <w:r w:rsidR="00485688" w:rsidRPr="00497391">
        <w:rPr>
          <w:rFonts w:ascii="標楷體" w:eastAsia="標楷體" w:hAnsi="標楷體" w:hint="eastAsia"/>
        </w:rPr>
        <w:t>學年度第1學期兼任教師改聘審查案共計12案，全數通過。</w:t>
      </w:r>
    </w:p>
    <w:p w:rsidR="00603D68" w:rsidRPr="00497391" w:rsidRDefault="00603D68" w:rsidP="002A59A9">
      <w:pPr>
        <w:snapToGrid w:val="0"/>
        <w:spacing w:line="340" w:lineRule="atLeast"/>
        <w:ind w:leftChars="200" w:left="720" w:hangingChars="100" w:hanging="2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5.10</w:t>
      </w:r>
      <w:r w:rsidR="00485688" w:rsidRPr="00497391">
        <w:rPr>
          <w:rFonts w:ascii="標楷體" w:eastAsia="標楷體" w:hAnsi="標楷體" w:hint="eastAsia"/>
        </w:rPr>
        <w:t>4學年度第1學期兼任講師送審教師證書共計6案，全數通過。</w:t>
      </w:r>
    </w:p>
    <w:p w:rsidR="00603D68" w:rsidRPr="00497391" w:rsidRDefault="00603D68" w:rsidP="002A59A9">
      <w:pPr>
        <w:snapToGrid w:val="0"/>
        <w:spacing w:line="340" w:lineRule="atLeast"/>
        <w:ind w:leftChars="200" w:left="720" w:hangingChars="100" w:hanging="2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6.10</w:t>
      </w:r>
      <w:r w:rsidR="00485688" w:rsidRPr="00497391">
        <w:rPr>
          <w:rFonts w:ascii="標楷體" w:eastAsia="標楷體" w:hAnsi="標楷體" w:hint="eastAsia"/>
        </w:rPr>
        <w:t>3學年度第2學期代課追認案計15件，104學年度第1學期代課審議案計2件</w:t>
      </w:r>
      <w:r w:rsidR="00485688" w:rsidRPr="00497391">
        <w:rPr>
          <w:rFonts w:ascii="新細明體" w:hAnsi="新細明體" w:hint="eastAsia"/>
        </w:rPr>
        <w:t>，</w:t>
      </w:r>
      <w:r w:rsidR="00485688" w:rsidRPr="00497391">
        <w:rPr>
          <w:rFonts w:ascii="標楷體" w:eastAsia="標楷體" w:hAnsi="標楷體" w:hint="eastAsia"/>
        </w:rPr>
        <w:t>全數通過。</w:t>
      </w:r>
    </w:p>
    <w:p w:rsidR="00603D68" w:rsidRPr="00497391" w:rsidRDefault="00603D68" w:rsidP="002A59A9">
      <w:pPr>
        <w:snapToGrid w:val="0"/>
        <w:spacing w:line="340" w:lineRule="atLeast"/>
        <w:ind w:leftChars="200" w:left="720" w:hangingChars="100" w:hanging="2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7.</w:t>
      </w:r>
      <w:r w:rsidRPr="00497391">
        <w:rPr>
          <w:rFonts w:ascii="標楷體" w:eastAsia="標楷體" w:hAnsi="標楷體"/>
        </w:rPr>
        <w:t>10</w:t>
      </w:r>
      <w:r w:rsidR="00485688" w:rsidRPr="00497391">
        <w:rPr>
          <w:rFonts w:ascii="標楷體" w:eastAsia="標楷體" w:hAnsi="標楷體" w:hint="eastAsia"/>
        </w:rPr>
        <w:t>4學年度第1學期</w:t>
      </w:r>
      <w:proofErr w:type="gramStart"/>
      <w:r w:rsidR="00485688" w:rsidRPr="00497391">
        <w:rPr>
          <w:rFonts w:ascii="標楷體" w:eastAsia="標楷體" w:hAnsi="標楷體" w:hint="eastAsia"/>
        </w:rPr>
        <w:t>升等決審計</w:t>
      </w:r>
      <w:proofErr w:type="gramEnd"/>
      <w:r w:rsidR="00485688" w:rsidRPr="00497391">
        <w:rPr>
          <w:rFonts w:ascii="標楷體" w:eastAsia="標楷體" w:hAnsi="標楷體" w:hint="eastAsia"/>
        </w:rPr>
        <w:t>29案，</w:t>
      </w:r>
      <w:r w:rsidR="00485688" w:rsidRPr="00497391">
        <w:rPr>
          <w:rFonts w:ascii="標楷體" w:eastAsia="標楷體" w:hAnsi="標楷體" w:cs="新細明體" w:hint="eastAsia"/>
          <w:kern w:val="0"/>
        </w:rPr>
        <w:t>共計27案</w:t>
      </w:r>
      <w:r w:rsidR="00485688" w:rsidRPr="00497391">
        <w:rPr>
          <w:rFonts w:ascii="標楷體" w:eastAsia="標楷體" w:hAnsi="標楷體" w:hint="eastAsia"/>
          <w:kern w:val="0"/>
        </w:rPr>
        <w:t>通過(</w:t>
      </w:r>
      <w:r w:rsidR="00485688" w:rsidRPr="00497391">
        <w:rPr>
          <w:rFonts w:ascii="標楷體" w:eastAsia="標楷體" w:hAnsi="標楷體" w:hint="eastAsia"/>
        </w:rPr>
        <w:t>1</w:t>
      </w:r>
      <w:proofErr w:type="gramStart"/>
      <w:r w:rsidR="00485688" w:rsidRPr="00497391">
        <w:rPr>
          <w:rFonts w:ascii="標楷體" w:eastAsia="標楷體" w:hAnsi="標楷體" w:hint="eastAsia"/>
        </w:rPr>
        <w:t>案尚外審</w:t>
      </w:r>
      <w:proofErr w:type="gramEnd"/>
      <w:r w:rsidR="00485688" w:rsidRPr="00497391">
        <w:rPr>
          <w:rFonts w:ascii="標楷體" w:eastAsia="標楷體" w:hAnsi="標楷體" w:hint="eastAsia"/>
        </w:rPr>
        <w:t>作業中；1案未獲通過)。</w:t>
      </w:r>
    </w:p>
    <w:p w:rsidR="00603D68" w:rsidRPr="00497391" w:rsidRDefault="00603D68" w:rsidP="002A59A9">
      <w:pPr>
        <w:snapToGrid w:val="0"/>
        <w:spacing w:line="340" w:lineRule="atLeast"/>
        <w:ind w:leftChars="200" w:left="600" w:hangingChars="50" w:hanging="1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8.</w:t>
      </w:r>
      <w:r w:rsidR="00485688" w:rsidRPr="00497391">
        <w:rPr>
          <w:rFonts w:ascii="標楷體" w:eastAsia="標楷體" w:hAnsi="標楷體" w:hint="eastAsia"/>
        </w:rPr>
        <w:t>其他提案審查或核備案共計6案。</w:t>
      </w:r>
    </w:p>
    <w:p w:rsidR="00907861" w:rsidRPr="00497391" w:rsidRDefault="003A43DC" w:rsidP="00FC5884">
      <w:pPr>
        <w:snapToGrid w:val="0"/>
        <w:ind w:left="240" w:hangingChars="100" w:hanging="2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  <w:kern w:val="0"/>
        </w:rPr>
        <w:t>二</w:t>
      </w:r>
      <w:r w:rsidR="00907861" w:rsidRPr="00497391">
        <w:rPr>
          <w:rFonts w:ascii="標楷體" w:eastAsia="標楷體" w:hAnsi="標楷體" w:hint="eastAsia"/>
          <w:kern w:val="0"/>
        </w:rPr>
        <w:t>、</w:t>
      </w:r>
      <w:r w:rsidR="000E1B2E" w:rsidRPr="00497391">
        <w:rPr>
          <w:rFonts w:ascii="標楷體" w:eastAsia="標楷體" w:hAnsi="標楷體" w:hint="eastAsia"/>
        </w:rPr>
        <w:t>教師</w:t>
      </w:r>
      <w:r w:rsidR="00907861" w:rsidRPr="00497391">
        <w:rPr>
          <w:rFonts w:ascii="標楷體" w:eastAsia="標楷體" w:hAnsi="標楷體" w:hint="eastAsia"/>
        </w:rPr>
        <w:t>聘任業務</w:t>
      </w:r>
    </w:p>
    <w:p w:rsidR="003A43DC" w:rsidRPr="00497391" w:rsidRDefault="003A43DC" w:rsidP="003A43DC">
      <w:pPr>
        <w:snapToGrid w:val="0"/>
        <w:ind w:leftChars="50" w:left="840" w:hangingChars="300" w:hanging="720"/>
        <w:rPr>
          <w:rFonts w:ascii="標楷體" w:eastAsia="標楷體" w:hAnsi="標楷體"/>
          <w:kern w:val="0"/>
        </w:rPr>
      </w:pPr>
      <w:r w:rsidRPr="00497391">
        <w:rPr>
          <w:rFonts w:ascii="標楷體" w:eastAsia="標楷體" w:hAnsi="標楷體" w:hint="eastAsia"/>
          <w:kern w:val="0"/>
        </w:rPr>
        <w:t>（一）</w:t>
      </w:r>
      <w:r w:rsidRPr="00497391">
        <w:rPr>
          <w:rFonts w:ascii="標楷體" w:eastAsia="標楷體" w:hAnsi="標楷體" w:hint="eastAsia"/>
        </w:rPr>
        <w:t>函知本校104學年度第1學期</w:t>
      </w:r>
      <w:proofErr w:type="gramStart"/>
      <w:r w:rsidRPr="00497391">
        <w:rPr>
          <w:rFonts w:ascii="標楷體" w:eastAsia="標楷體" w:hAnsi="標楷體" w:hint="eastAsia"/>
        </w:rPr>
        <w:t>新聘及改</w:t>
      </w:r>
      <w:proofErr w:type="gramEnd"/>
      <w:r w:rsidRPr="00497391">
        <w:rPr>
          <w:rFonts w:ascii="標楷體" w:eastAsia="標楷體" w:hAnsi="標楷體" w:hint="eastAsia"/>
        </w:rPr>
        <w:t>聘教師資格審查之相關事宜，請相關單位配合於截止日前將各項提案應繳資料以電子檔與</w:t>
      </w:r>
      <w:proofErr w:type="gramStart"/>
      <w:r w:rsidRPr="00497391">
        <w:rPr>
          <w:rFonts w:ascii="標楷體" w:eastAsia="標楷體" w:hAnsi="標楷體" w:hint="eastAsia"/>
        </w:rPr>
        <w:t>紙本送人事室</w:t>
      </w:r>
      <w:proofErr w:type="gramEnd"/>
      <w:r w:rsidRPr="00497391">
        <w:rPr>
          <w:rFonts w:ascii="標楷體" w:eastAsia="標楷體" w:hAnsi="標楷體" w:hint="eastAsia"/>
        </w:rPr>
        <w:t>彙整。</w:t>
      </w:r>
    </w:p>
    <w:p w:rsidR="00907861" w:rsidRPr="00497391" w:rsidRDefault="006C0DE8" w:rsidP="00465613">
      <w:pPr>
        <w:snapToGrid w:val="0"/>
        <w:ind w:leftChars="50" w:left="1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  <w:kern w:val="0"/>
        </w:rPr>
        <w:t>（</w:t>
      </w:r>
      <w:r w:rsidR="003A43DC" w:rsidRPr="00497391">
        <w:rPr>
          <w:rFonts w:ascii="標楷體" w:eastAsia="標楷體" w:hAnsi="標楷體" w:hint="eastAsia"/>
          <w:kern w:val="0"/>
        </w:rPr>
        <w:t>二</w:t>
      </w:r>
      <w:r w:rsidRPr="00497391">
        <w:rPr>
          <w:rFonts w:ascii="標楷體" w:eastAsia="標楷體" w:hAnsi="標楷體" w:hint="eastAsia"/>
          <w:kern w:val="0"/>
        </w:rPr>
        <w:t>）</w:t>
      </w:r>
      <w:r w:rsidR="001D37AA" w:rsidRPr="00497391">
        <w:rPr>
          <w:rFonts w:ascii="標楷體" w:eastAsia="標楷體" w:hAnsi="標楷體" w:hint="eastAsia"/>
          <w:kern w:val="0"/>
        </w:rPr>
        <w:t>教師</w:t>
      </w:r>
      <w:r w:rsidR="00907861" w:rsidRPr="00497391">
        <w:rPr>
          <w:rFonts w:ascii="標楷體" w:eastAsia="標楷體" w:hAnsi="標楷體" w:hint="eastAsia"/>
          <w:kern w:val="0"/>
        </w:rPr>
        <w:t>聘書、聘函</w:t>
      </w:r>
      <w:proofErr w:type="gramStart"/>
      <w:r w:rsidR="00907861" w:rsidRPr="00497391">
        <w:rPr>
          <w:rFonts w:ascii="標楷體" w:eastAsia="標楷體" w:hAnsi="標楷體" w:hint="eastAsia"/>
          <w:kern w:val="0"/>
        </w:rPr>
        <w:t>繕</w:t>
      </w:r>
      <w:proofErr w:type="gramEnd"/>
      <w:r w:rsidR="00907861" w:rsidRPr="00497391">
        <w:rPr>
          <w:rFonts w:ascii="標楷體" w:eastAsia="標楷體" w:hAnsi="標楷體" w:hint="eastAsia"/>
          <w:kern w:val="0"/>
        </w:rPr>
        <w:t>發</w:t>
      </w:r>
    </w:p>
    <w:p w:rsidR="00907861" w:rsidRPr="00497391" w:rsidRDefault="006D277F" w:rsidP="00AA18D0">
      <w:pPr>
        <w:tabs>
          <w:tab w:val="left" w:pos="540"/>
        </w:tabs>
        <w:snapToGrid w:val="0"/>
        <w:spacing w:afterLines="20" w:after="72"/>
        <w:ind w:leftChars="350" w:left="8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10</w:t>
      </w:r>
      <w:r w:rsidR="004A27F5" w:rsidRPr="00497391">
        <w:rPr>
          <w:rFonts w:ascii="標楷體" w:eastAsia="標楷體" w:hAnsi="標楷體" w:hint="eastAsia"/>
        </w:rPr>
        <w:t>4</w:t>
      </w:r>
      <w:r w:rsidRPr="00497391">
        <w:rPr>
          <w:rFonts w:ascii="標楷體" w:eastAsia="標楷體" w:hAnsi="標楷體" w:hint="eastAsia"/>
        </w:rPr>
        <w:t>年</w:t>
      </w:r>
      <w:r w:rsidR="003A43DC" w:rsidRPr="00497391">
        <w:rPr>
          <w:rFonts w:ascii="標楷體" w:eastAsia="標楷體" w:hAnsi="標楷體" w:hint="eastAsia"/>
        </w:rPr>
        <w:t>6</w:t>
      </w:r>
      <w:r w:rsidRPr="00497391">
        <w:rPr>
          <w:rFonts w:ascii="標楷體" w:eastAsia="標楷體" w:hAnsi="標楷體" w:hint="eastAsia"/>
        </w:rPr>
        <w:t>月審核各單位依行政程序</w:t>
      </w:r>
      <w:proofErr w:type="gramStart"/>
      <w:r w:rsidRPr="00497391">
        <w:rPr>
          <w:rFonts w:ascii="標楷體" w:eastAsia="標楷體" w:hAnsi="標楷體" w:hint="eastAsia"/>
        </w:rPr>
        <w:t>申請提聘作業</w:t>
      </w:r>
      <w:proofErr w:type="gramEnd"/>
      <w:r w:rsidRPr="00497391">
        <w:rPr>
          <w:rFonts w:ascii="標楷體" w:eastAsia="標楷體" w:hAnsi="標楷體" w:hint="eastAsia"/>
        </w:rPr>
        <w:t>，完成之聘書（函）</w:t>
      </w:r>
      <w:proofErr w:type="gramStart"/>
      <w:r w:rsidRPr="00497391">
        <w:rPr>
          <w:rFonts w:ascii="標楷體" w:eastAsia="標楷體" w:hAnsi="標楷體" w:hint="eastAsia"/>
        </w:rPr>
        <w:t>繕</w:t>
      </w:r>
      <w:proofErr w:type="gramEnd"/>
      <w:r w:rsidRPr="00497391">
        <w:rPr>
          <w:rFonts w:ascii="標楷體" w:eastAsia="標楷體" w:hAnsi="標楷體" w:hint="eastAsia"/>
        </w:rPr>
        <w:t>發作業，</w:t>
      </w:r>
      <w:r w:rsidRPr="00497391">
        <w:rPr>
          <w:rFonts w:ascii="標楷體" w:eastAsia="標楷體" w:hAnsi="標楷體"/>
        </w:rPr>
        <w:t>共計</w:t>
      </w:r>
      <w:r w:rsidR="00C14A58" w:rsidRPr="00497391">
        <w:rPr>
          <w:rFonts w:ascii="標楷體" w:eastAsia="標楷體" w:hAnsi="標楷體" w:hint="eastAsia"/>
        </w:rPr>
        <w:t>1,212</w:t>
      </w:r>
      <w:r w:rsidRPr="00497391">
        <w:rPr>
          <w:rFonts w:ascii="標楷體" w:eastAsia="標楷體" w:hAnsi="標楷體"/>
        </w:rPr>
        <w:t>件</w:t>
      </w:r>
      <w:r w:rsidRPr="00497391">
        <w:rPr>
          <w:rFonts w:ascii="標楷體" w:eastAsia="標楷體" w:hAnsi="標楷體" w:hint="eastAsia"/>
        </w:rPr>
        <w:t>，統計如表列：</w:t>
      </w:r>
    </w:p>
    <w:tbl>
      <w:tblPr>
        <w:tblW w:w="85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3"/>
        <w:gridCol w:w="1559"/>
        <w:gridCol w:w="1559"/>
        <w:gridCol w:w="1646"/>
      </w:tblGrid>
      <w:tr w:rsidR="00907861" w:rsidRPr="00497391" w:rsidTr="007A17D1">
        <w:trPr>
          <w:trHeight w:hRule="exact" w:val="454"/>
        </w:trPr>
        <w:tc>
          <w:tcPr>
            <w:tcW w:w="3827" w:type="dxa"/>
            <w:gridSpan w:val="2"/>
            <w:vAlign w:val="center"/>
          </w:tcPr>
          <w:p w:rsidR="00907861" w:rsidRPr="00497391" w:rsidRDefault="00907861" w:rsidP="00986F76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製發聘書</w:t>
            </w:r>
          </w:p>
        </w:tc>
        <w:tc>
          <w:tcPr>
            <w:tcW w:w="4764" w:type="dxa"/>
            <w:gridSpan w:val="3"/>
            <w:vAlign w:val="center"/>
          </w:tcPr>
          <w:p w:rsidR="00907861" w:rsidRPr="00497391" w:rsidRDefault="00907861" w:rsidP="00986F76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製</w:t>
            </w:r>
            <w:proofErr w:type="gramStart"/>
            <w:r w:rsidRPr="00497391">
              <w:rPr>
                <w:rFonts w:ascii="標楷體" w:eastAsia="標楷體" w:hAnsi="標楷體"/>
              </w:rPr>
              <w:t>發聘函</w:t>
            </w:r>
            <w:proofErr w:type="gramEnd"/>
          </w:p>
        </w:tc>
      </w:tr>
      <w:tr w:rsidR="00E63318" w:rsidRPr="00497391" w:rsidTr="007A17D1">
        <w:trPr>
          <w:trHeight w:hRule="exact" w:val="454"/>
        </w:trPr>
        <w:tc>
          <w:tcPr>
            <w:tcW w:w="1984" w:type="dxa"/>
            <w:vAlign w:val="center"/>
          </w:tcPr>
          <w:p w:rsidR="00E63318" w:rsidRPr="00497391" w:rsidRDefault="00E63318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專任教師</w:t>
            </w:r>
          </w:p>
        </w:tc>
        <w:tc>
          <w:tcPr>
            <w:tcW w:w="1843" w:type="dxa"/>
            <w:vAlign w:val="center"/>
          </w:tcPr>
          <w:p w:rsidR="00E63318" w:rsidRPr="00497391" w:rsidRDefault="00E63318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兼任教師</w:t>
            </w:r>
          </w:p>
        </w:tc>
        <w:tc>
          <w:tcPr>
            <w:tcW w:w="1559" w:type="dxa"/>
            <w:vAlign w:val="center"/>
          </w:tcPr>
          <w:p w:rsidR="00E63318" w:rsidRPr="00497391" w:rsidRDefault="00E63318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代課教師</w:t>
            </w:r>
          </w:p>
        </w:tc>
        <w:tc>
          <w:tcPr>
            <w:tcW w:w="1559" w:type="dxa"/>
            <w:vAlign w:val="center"/>
          </w:tcPr>
          <w:p w:rsidR="00E63318" w:rsidRPr="00497391" w:rsidRDefault="00E63318" w:rsidP="00986F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497391">
              <w:rPr>
                <w:rFonts w:ascii="標楷體" w:eastAsia="標楷體" w:hAnsi="標楷體"/>
              </w:rPr>
              <w:t>專約禮聘</w:t>
            </w:r>
            <w:proofErr w:type="gramEnd"/>
          </w:p>
        </w:tc>
        <w:tc>
          <w:tcPr>
            <w:tcW w:w="1646" w:type="dxa"/>
            <w:vAlign w:val="center"/>
          </w:tcPr>
          <w:p w:rsidR="00E63318" w:rsidRPr="00497391" w:rsidRDefault="00E63318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臨床實習</w:t>
            </w:r>
          </w:p>
        </w:tc>
      </w:tr>
      <w:tr w:rsidR="00C14A58" w:rsidRPr="00497391" w:rsidTr="007A17D1">
        <w:trPr>
          <w:trHeight w:hRule="exact" w:val="454"/>
        </w:trPr>
        <w:tc>
          <w:tcPr>
            <w:tcW w:w="1984" w:type="dxa"/>
            <w:vAlign w:val="center"/>
          </w:tcPr>
          <w:p w:rsidR="00C14A58" w:rsidRPr="00497391" w:rsidRDefault="00C14A58" w:rsidP="00C14A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298</w:t>
            </w:r>
          </w:p>
        </w:tc>
        <w:tc>
          <w:tcPr>
            <w:tcW w:w="1843" w:type="dxa"/>
            <w:vAlign w:val="center"/>
          </w:tcPr>
          <w:p w:rsidR="00C14A58" w:rsidRPr="00497391" w:rsidRDefault="00C14A58" w:rsidP="00C14A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900</w:t>
            </w:r>
          </w:p>
        </w:tc>
        <w:tc>
          <w:tcPr>
            <w:tcW w:w="1559" w:type="dxa"/>
            <w:vAlign w:val="center"/>
          </w:tcPr>
          <w:p w:rsidR="00C14A58" w:rsidRPr="00497391" w:rsidRDefault="00C14A58" w:rsidP="00C14A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C14A58" w:rsidRPr="00497391" w:rsidRDefault="00C14A58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46" w:type="dxa"/>
            <w:vAlign w:val="center"/>
          </w:tcPr>
          <w:p w:rsidR="00C14A58" w:rsidRPr="00497391" w:rsidRDefault="00C14A58" w:rsidP="00C14A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166475" w:rsidRPr="00497391" w:rsidRDefault="006C0DE8" w:rsidP="00AA18D0">
      <w:pPr>
        <w:snapToGrid w:val="0"/>
        <w:spacing w:beforeLines="50" w:before="180"/>
        <w:ind w:leftChars="50" w:left="840" w:hangingChars="300" w:hanging="720"/>
        <w:rPr>
          <w:rFonts w:ascii="標楷體" w:eastAsia="標楷體" w:hAnsi="標楷體"/>
          <w:kern w:val="0"/>
        </w:rPr>
      </w:pPr>
      <w:r w:rsidRPr="00497391">
        <w:rPr>
          <w:rFonts w:ascii="標楷體" w:eastAsia="標楷體" w:hAnsi="標楷體" w:hint="eastAsia"/>
          <w:kern w:val="0"/>
        </w:rPr>
        <w:t>（</w:t>
      </w:r>
      <w:r w:rsidR="00FF0CD6" w:rsidRPr="00497391">
        <w:rPr>
          <w:rFonts w:ascii="標楷體" w:eastAsia="標楷體" w:hAnsi="標楷體" w:hint="eastAsia"/>
          <w:kern w:val="0"/>
        </w:rPr>
        <w:t>三</w:t>
      </w:r>
      <w:r w:rsidRPr="00497391">
        <w:rPr>
          <w:rFonts w:ascii="標楷體" w:eastAsia="標楷體" w:hAnsi="標楷體" w:hint="eastAsia"/>
          <w:kern w:val="0"/>
        </w:rPr>
        <w:t>）</w:t>
      </w:r>
      <w:r w:rsidR="000F0302" w:rsidRPr="00497391">
        <w:rPr>
          <w:rFonts w:ascii="標楷體" w:eastAsia="標楷體" w:hAnsi="標楷體" w:hint="eastAsia"/>
          <w:kern w:val="0"/>
        </w:rPr>
        <w:t>兼課同意書申請：</w:t>
      </w:r>
      <w:r w:rsidR="00117DC8" w:rsidRPr="00497391">
        <w:rPr>
          <w:rFonts w:ascii="標楷體" w:eastAsia="標楷體" w:hAnsi="標楷體" w:hint="eastAsia"/>
          <w:kern w:val="0"/>
        </w:rPr>
        <w:t>各單位</w:t>
      </w:r>
      <w:proofErr w:type="gramStart"/>
      <w:r w:rsidR="00117DC8" w:rsidRPr="00497391">
        <w:rPr>
          <w:rFonts w:ascii="標楷體" w:eastAsia="標楷體" w:hAnsi="標楷體" w:hint="eastAsia"/>
          <w:kern w:val="0"/>
        </w:rPr>
        <w:t>提聘具</w:t>
      </w:r>
      <w:proofErr w:type="gramEnd"/>
      <w:r w:rsidR="00117DC8" w:rsidRPr="00497391">
        <w:rPr>
          <w:rFonts w:ascii="標楷體" w:eastAsia="標楷體" w:hAnsi="標楷體" w:hint="eastAsia"/>
          <w:kern w:val="0"/>
        </w:rPr>
        <w:t>專任職務之兼任教師，截止至7月2日止已申請兼課同意申請者共約250人。</w:t>
      </w:r>
    </w:p>
    <w:p w:rsidR="000F0302" w:rsidRPr="00497391" w:rsidRDefault="000F0302" w:rsidP="003A3EF9">
      <w:pPr>
        <w:snapToGrid w:val="0"/>
        <w:ind w:leftChars="50" w:left="840" w:hangingChars="300" w:hanging="720"/>
        <w:rPr>
          <w:rFonts w:ascii="標楷體" w:eastAsia="標楷體" w:hAnsi="標楷體"/>
          <w:kern w:val="0"/>
        </w:rPr>
      </w:pPr>
      <w:r w:rsidRPr="00497391">
        <w:rPr>
          <w:rFonts w:ascii="標楷體" w:eastAsia="標楷體" w:hAnsi="標楷體" w:hint="eastAsia"/>
          <w:kern w:val="0"/>
        </w:rPr>
        <w:t>（</w:t>
      </w:r>
      <w:r w:rsidR="00FF0CD6" w:rsidRPr="00497391">
        <w:rPr>
          <w:rFonts w:ascii="標楷體" w:eastAsia="標楷體" w:hAnsi="標楷體" w:hint="eastAsia"/>
          <w:kern w:val="0"/>
        </w:rPr>
        <w:t>四</w:t>
      </w:r>
      <w:r w:rsidRPr="00497391">
        <w:rPr>
          <w:rFonts w:ascii="標楷體" w:eastAsia="標楷體" w:hAnsi="標楷體" w:hint="eastAsia"/>
          <w:kern w:val="0"/>
        </w:rPr>
        <w:t>）104年</w:t>
      </w:r>
      <w:r w:rsidR="00B23A41" w:rsidRPr="00497391">
        <w:rPr>
          <w:rFonts w:ascii="標楷體" w:eastAsia="標楷體" w:hAnsi="標楷體" w:hint="eastAsia"/>
          <w:kern w:val="0"/>
        </w:rPr>
        <w:t>6</w:t>
      </w:r>
      <w:r w:rsidRPr="00497391">
        <w:rPr>
          <w:rFonts w:ascii="標楷體" w:eastAsia="標楷體" w:hAnsi="標楷體" w:hint="eastAsia"/>
          <w:kern w:val="0"/>
        </w:rPr>
        <w:t>月本校教師擔任校外委員會委員、</w:t>
      </w:r>
      <w:r w:rsidR="00DD6BF5" w:rsidRPr="00497391">
        <w:rPr>
          <w:rFonts w:ascii="標楷體" w:eastAsia="標楷體" w:hAnsi="標楷體" w:hint="eastAsia"/>
          <w:kern w:val="0"/>
        </w:rPr>
        <w:t>顧問</w:t>
      </w:r>
      <w:r w:rsidR="00B23A41" w:rsidRPr="00497391">
        <w:rPr>
          <w:rFonts w:ascii="標楷體" w:eastAsia="標楷體" w:hAnsi="標楷體" w:hint="eastAsia"/>
          <w:kern w:val="0"/>
        </w:rPr>
        <w:t>或董事</w:t>
      </w:r>
      <w:r w:rsidRPr="00497391">
        <w:rPr>
          <w:rFonts w:ascii="標楷體" w:eastAsia="標楷體" w:hAnsi="標楷體" w:hint="eastAsia"/>
          <w:kern w:val="0"/>
        </w:rPr>
        <w:t>等</w:t>
      </w:r>
      <w:r w:rsidRPr="00497391">
        <w:rPr>
          <w:rFonts w:ascii="標楷體" w:eastAsia="標楷體" w:hAnsi="標楷體" w:cs="新細明體" w:hint="eastAsia"/>
          <w:kern w:val="0"/>
        </w:rPr>
        <w:t>計</w:t>
      </w:r>
      <w:r w:rsidR="00B23A41" w:rsidRPr="00497391">
        <w:rPr>
          <w:rFonts w:ascii="標楷體" w:eastAsia="標楷體" w:hAnsi="標楷體" w:cs="新細明體" w:hint="eastAsia"/>
          <w:kern w:val="0"/>
        </w:rPr>
        <w:t>4</w:t>
      </w:r>
      <w:r w:rsidRPr="00497391">
        <w:rPr>
          <w:rFonts w:ascii="標楷體" w:eastAsia="標楷體" w:hAnsi="標楷體" w:cs="新細明體" w:hint="eastAsia"/>
          <w:kern w:val="0"/>
        </w:rPr>
        <w:t>人次</w:t>
      </w:r>
      <w:r w:rsidRPr="00497391">
        <w:rPr>
          <w:rFonts w:ascii="標楷體" w:eastAsia="標楷體" w:hAnsi="標楷體" w:hint="eastAsia"/>
          <w:kern w:val="0"/>
        </w:rPr>
        <w:t>。</w:t>
      </w:r>
    </w:p>
    <w:p w:rsidR="003A43DC" w:rsidRPr="00497391" w:rsidRDefault="003A43DC" w:rsidP="00AA18D0">
      <w:pPr>
        <w:kinsoku w:val="0"/>
        <w:autoSpaceDN w:val="0"/>
        <w:snapToGrid w:val="0"/>
        <w:spacing w:beforeLines="20" w:before="72" w:afterLines="20" w:after="72" w:line="300" w:lineRule="exact"/>
        <w:ind w:left="480" w:hangingChars="200" w:hanging="48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三、外籍工作許可業務：</w:t>
      </w:r>
      <w:r w:rsidRPr="00497391">
        <w:rPr>
          <w:rFonts w:ascii="標楷體" w:eastAsia="標楷體" w:hAnsi="標楷體" w:hint="eastAsia"/>
          <w:kern w:val="0"/>
        </w:rPr>
        <w:t>104學年度第1學期新（續）</w:t>
      </w:r>
      <w:proofErr w:type="gramStart"/>
      <w:r w:rsidRPr="00497391">
        <w:rPr>
          <w:rFonts w:ascii="標楷體" w:eastAsia="標楷體" w:hAnsi="標楷體" w:hint="eastAsia"/>
          <w:kern w:val="0"/>
        </w:rPr>
        <w:t>聘專兼任</w:t>
      </w:r>
      <w:proofErr w:type="gramEnd"/>
      <w:r w:rsidRPr="00497391">
        <w:rPr>
          <w:rFonts w:ascii="標楷體" w:eastAsia="標楷體" w:hAnsi="標楷體" w:hint="eastAsia"/>
          <w:kern w:val="0"/>
        </w:rPr>
        <w:t>外籍教師，依就業服務法相關規定，除「取得永久居留證者」或「獲准與本國境內設有戶籍之直系血親共同生活者」得不經雇主申請工作許可外，截至6/30</w:t>
      </w:r>
      <w:proofErr w:type="gramStart"/>
      <w:r w:rsidRPr="00497391">
        <w:rPr>
          <w:rFonts w:ascii="標楷體" w:eastAsia="標楷體" w:hAnsi="標楷體" w:hint="eastAsia"/>
          <w:kern w:val="0"/>
        </w:rPr>
        <w:t>止經本校</w:t>
      </w:r>
      <w:proofErr w:type="gramEnd"/>
      <w:r w:rsidRPr="00497391">
        <w:rPr>
          <w:rFonts w:ascii="標楷體" w:eastAsia="標楷體" w:hAnsi="標楷體" w:hint="eastAsia"/>
          <w:kern w:val="0"/>
        </w:rPr>
        <w:t>完成辦理申請工作許可案者共計6件21人次，工作許可將轉發教師辦理居留、延期或變更登記。</w:t>
      </w:r>
    </w:p>
    <w:p w:rsidR="00907861" w:rsidRPr="00497391" w:rsidRDefault="003A43DC" w:rsidP="00AA18D0">
      <w:pPr>
        <w:kinsoku w:val="0"/>
        <w:autoSpaceDN w:val="0"/>
        <w:snapToGrid w:val="0"/>
        <w:spacing w:beforeLines="20" w:before="72" w:afterLines="20" w:after="72" w:line="300" w:lineRule="exact"/>
        <w:ind w:left="120" w:hangingChars="50" w:hanging="1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四</w:t>
      </w:r>
      <w:r w:rsidR="00907861" w:rsidRPr="00497391">
        <w:rPr>
          <w:rFonts w:ascii="標楷體" w:eastAsia="標楷體" w:hAnsi="標楷體" w:hint="eastAsia"/>
        </w:rPr>
        <w:t>、差勤管理業務</w:t>
      </w:r>
    </w:p>
    <w:p w:rsidR="00732D37" w:rsidRPr="00497391" w:rsidRDefault="00732D37" w:rsidP="00AA18D0">
      <w:pPr>
        <w:snapToGrid w:val="0"/>
        <w:spacing w:afterLines="20" w:after="72"/>
        <w:ind w:leftChars="50" w:left="1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  <w:kern w:val="0"/>
        </w:rPr>
        <w:t>（一）</w:t>
      </w:r>
      <w:r w:rsidRPr="00497391">
        <w:rPr>
          <w:rFonts w:ascii="標楷體" w:eastAsia="標楷體" w:hAnsi="標楷體" w:hint="eastAsia"/>
        </w:rPr>
        <w:t>10</w:t>
      </w:r>
      <w:r w:rsidR="00433F1A" w:rsidRPr="00497391">
        <w:rPr>
          <w:rFonts w:ascii="標楷體" w:eastAsia="標楷體" w:hAnsi="標楷體" w:hint="eastAsia"/>
        </w:rPr>
        <w:t>4</w:t>
      </w:r>
      <w:r w:rsidRPr="00497391">
        <w:rPr>
          <w:rFonts w:ascii="標楷體" w:eastAsia="標楷體" w:hAnsi="標楷體" w:hint="eastAsia"/>
        </w:rPr>
        <w:t>年</w:t>
      </w:r>
      <w:r w:rsidR="002A59A9" w:rsidRPr="00497391">
        <w:rPr>
          <w:rFonts w:ascii="標楷體" w:eastAsia="標楷體" w:hAnsi="標楷體" w:hint="eastAsia"/>
        </w:rPr>
        <w:t>6</w:t>
      </w:r>
      <w:r w:rsidRPr="00497391">
        <w:rPr>
          <w:rFonts w:ascii="標楷體" w:eastAsia="標楷體" w:hAnsi="標楷體" w:hint="eastAsia"/>
        </w:rPr>
        <w:t>月份</w:t>
      </w:r>
      <w:r w:rsidR="003E011A" w:rsidRPr="00497391">
        <w:rPr>
          <w:rFonts w:ascii="標楷體" w:eastAsia="標楷體" w:hAnsi="標楷體" w:hint="eastAsia"/>
        </w:rPr>
        <w:t>教師兼</w:t>
      </w:r>
      <w:r w:rsidRPr="00497391">
        <w:rPr>
          <w:rFonts w:ascii="標楷體" w:eastAsia="標楷體" w:hAnsi="標楷體" w:hint="eastAsia"/>
        </w:rPr>
        <w:t>行政主管請假</w:t>
      </w:r>
      <w:r w:rsidR="003E011A" w:rsidRPr="00497391">
        <w:rPr>
          <w:rFonts w:ascii="標楷體" w:eastAsia="標楷體" w:hAnsi="標楷體" w:hint="eastAsia"/>
        </w:rPr>
        <w:t>統</w:t>
      </w:r>
      <w:r w:rsidRPr="00497391">
        <w:rPr>
          <w:rFonts w:ascii="標楷體" w:eastAsia="標楷體" w:hAnsi="標楷體" w:hint="eastAsia"/>
        </w:rPr>
        <w:t>計表</w:t>
      </w:r>
      <w:r w:rsidR="003E011A" w:rsidRPr="00497391">
        <w:rPr>
          <w:rFonts w:ascii="標楷體" w:eastAsia="標楷體" w:hAnsi="標楷體" w:hint="eastAsia"/>
        </w:rPr>
        <w:t>：</w:t>
      </w:r>
    </w:p>
    <w:tbl>
      <w:tblPr>
        <w:tblW w:w="8646" w:type="dxa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2175"/>
        <w:gridCol w:w="2209"/>
        <w:gridCol w:w="2240"/>
      </w:tblGrid>
      <w:tr w:rsidR="00732D37" w:rsidRPr="00497391" w:rsidTr="00F441AC">
        <w:trPr>
          <w:trHeight w:hRule="exact" w:val="397"/>
          <w:tblHeader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49739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spacing w:val="12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49739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49739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49739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</w:tr>
      <w:tr w:rsidR="009C028A" w:rsidRPr="00497391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校本部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3</w:t>
            </w:r>
          </w:p>
        </w:tc>
      </w:tr>
      <w:tr w:rsidR="009C028A" w:rsidRPr="00497391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9C028A" w:rsidRPr="00497391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藝術學院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9C028A" w:rsidRPr="00497391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lastRenderedPageBreak/>
              <w:t>傳播學院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9C028A" w:rsidRPr="00497391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9C028A" w:rsidRPr="00497391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全人教育課程中心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9C028A" w:rsidRPr="00497391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天主教學術研究中心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9C028A" w:rsidRPr="00497391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83B7D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9C028A" w:rsidRPr="00497391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C028A" w:rsidRPr="00497391" w:rsidRDefault="009C028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82558">
              <w:rPr>
                <w:rFonts w:ascii="標楷體" w:eastAsia="標楷體" w:hAnsi="標楷體" w:cs="新細明體" w:hint="eastAsia"/>
                <w:spacing w:val="12"/>
                <w:kern w:val="0"/>
                <w:fitText w:val="1344" w:id="169013761"/>
              </w:rPr>
              <w:t>總計(</w:t>
            </w:r>
            <w:proofErr w:type="gramStart"/>
            <w:r w:rsidRPr="00E82558">
              <w:rPr>
                <w:rFonts w:ascii="標楷體" w:eastAsia="標楷體" w:hAnsi="標楷體" w:cs="新細明體" w:hint="eastAsia"/>
                <w:spacing w:val="12"/>
                <w:kern w:val="0"/>
                <w:fitText w:val="1344" w:id="169013761"/>
              </w:rPr>
              <w:t>人次</w:t>
            </w:r>
            <w:r w:rsidRPr="00E82558">
              <w:rPr>
                <w:rFonts w:ascii="標楷體" w:eastAsia="標楷體" w:hAnsi="標楷體" w:cs="新細明體" w:hint="eastAsia"/>
                <w:spacing w:val="36"/>
                <w:kern w:val="0"/>
                <w:fitText w:val="1344" w:id="169013761"/>
              </w:rPr>
              <w:t>)</w:t>
            </w:r>
            <w:proofErr w:type="gramEnd"/>
          </w:p>
        </w:tc>
        <w:tc>
          <w:tcPr>
            <w:tcW w:w="6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28A" w:rsidRPr="00497391" w:rsidRDefault="009C028A" w:rsidP="003E011A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67</w:t>
            </w:r>
          </w:p>
        </w:tc>
      </w:tr>
    </w:tbl>
    <w:p w:rsidR="00907861" w:rsidRPr="00497391" w:rsidRDefault="00732D37" w:rsidP="00AA18D0">
      <w:pPr>
        <w:snapToGrid w:val="0"/>
        <w:spacing w:beforeLines="50" w:before="180" w:afterLines="50" w:after="180"/>
        <w:ind w:leftChars="50" w:left="1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  <w:kern w:val="0"/>
        </w:rPr>
        <w:t>（二）</w:t>
      </w:r>
      <w:r w:rsidR="0065209C" w:rsidRPr="00497391">
        <w:rPr>
          <w:rFonts w:ascii="標楷體" w:eastAsia="標楷體" w:hAnsi="標楷體" w:hint="eastAsia"/>
          <w:kern w:val="0"/>
        </w:rPr>
        <w:t>10</w:t>
      </w:r>
      <w:r w:rsidR="00433F1A" w:rsidRPr="00497391">
        <w:rPr>
          <w:rFonts w:ascii="標楷體" w:eastAsia="標楷體" w:hAnsi="標楷體" w:hint="eastAsia"/>
          <w:kern w:val="0"/>
        </w:rPr>
        <w:t>4</w:t>
      </w:r>
      <w:r w:rsidR="0004069C" w:rsidRPr="00497391">
        <w:rPr>
          <w:rFonts w:ascii="標楷體" w:eastAsia="標楷體" w:hAnsi="標楷體" w:hint="eastAsia"/>
          <w:kern w:val="0"/>
        </w:rPr>
        <w:t>年</w:t>
      </w:r>
      <w:r w:rsidR="002A59A9" w:rsidRPr="00497391">
        <w:rPr>
          <w:rFonts w:ascii="標楷體" w:eastAsia="標楷體" w:hAnsi="標楷體" w:hint="eastAsia"/>
          <w:kern w:val="0"/>
        </w:rPr>
        <w:t>6</w:t>
      </w:r>
      <w:r w:rsidR="0004069C" w:rsidRPr="00497391">
        <w:rPr>
          <w:rFonts w:ascii="標楷體" w:eastAsia="標楷體" w:hAnsi="標楷體" w:hint="eastAsia"/>
          <w:kern w:val="0"/>
        </w:rPr>
        <w:t>月</w:t>
      </w:r>
      <w:r w:rsidR="00907861" w:rsidRPr="00497391">
        <w:rPr>
          <w:rFonts w:ascii="標楷體" w:eastAsia="標楷體" w:hAnsi="標楷體" w:hint="eastAsia"/>
        </w:rPr>
        <w:t>教職員請假統計如表列：</w:t>
      </w:r>
    </w:p>
    <w:tbl>
      <w:tblPr>
        <w:tblpPr w:leftFromText="180" w:rightFromText="180" w:vertAnchor="text" w:tblpX="505" w:tblpY="1"/>
        <w:tblOverlap w:val="never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3237"/>
        <w:gridCol w:w="3041"/>
      </w:tblGrid>
      <w:tr w:rsidR="00C36A8C" w:rsidRPr="00497391" w:rsidTr="00171B9E">
        <w:trPr>
          <w:trHeight w:hRule="exact" w:val="347"/>
          <w:tblHeader/>
        </w:trPr>
        <w:tc>
          <w:tcPr>
            <w:tcW w:w="2294" w:type="dxa"/>
            <w:shd w:val="clear" w:color="auto" w:fill="auto"/>
            <w:noWrap/>
            <w:vAlign w:val="center"/>
          </w:tcPr>
          <w:p w:rsidR="00C36A8C" w:rsidRPr="00497391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6160"/>
              </w:rPr>
              <w:t>職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960" w:id="-380476160"/>
              </w:rPr>
              <w:t>稱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497391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9120"/>
              </w:rPr>
              <w:t>假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9120"/>
              </w:rPr>
              <w:t>別</w:t>
            </w:r>
            <w:proofErr w:type="gramEnd"/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497391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E82558">
              <w:rPr>
                <w:rFonts w:ascii="標楷體" w:eastAsia="標楷體" w:hAnsi="標楷體" w:cs="新細明體" w:hint="eastAsia"/>
                <w:spacing w:val="24"/>
                <w:kern w:val="0"/>
                <w:fitText w:val="1200" w:id="-98309120"/>
              </w:rPr>
              <w:t>人數(次</w:t>
            </w:r>
            <w:r w:rsidRPr="00E82558">
              <w:rPr>
                <w:rFonts w:ascii="標楷體" w:eastAsia="標楷體" w:hAnsi="標楷體" w:cs="新細明體" w:hint="eastAsia"/>
                <w:spacing w:val="72"/>
                <w:kern w:val="0"/>
                <w:fitText w:val="1200" w:id="-98309120"/>
              </w:rPr>
              <w:t>)</w:t>
            </w:r>
          </w:p>
        </w:tc>
      </w:tr>
      <w:tr w:rsidR="00BF3ACC" w:rsidRPr="00497391" w:rsidTr="00171B9E">
        <w:trPr>
          <w:trHeight w:hRule="exact" w:val="347"/>
          <w:tblHeader/>
        </w:trPr>
        <w:tc>
          <w:tcPr>
            <w:tcW w:w="2294" w:type="dxa"/>
            <w:vMerge w:val="restart"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24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t>教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師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E82558">
              <w:rPr>
                <w:rFonts w:ascii="標楷體" w:eastAsia="標楷體" w:hAnsi="標楷體" w:cs="新細明體" w:hint="eastAsia"/>
                <w:spacing w:val="36"/>
                <w:kern w:val="0"/>
                <w:fitText w:val="1200" w:id="169019648"/>
              </w:rPr>
              <w:t>公(差)</w:t>
            </w:r>
            <w:r w:rsidRPr="00E82558">
              <w:rPr>
                <w:rFonts w:ascii="標楷體" w:eastAsia="標楷體" w:hAnsi="標楷體" w:cs="新細明體" w:hint="eastAsia"/>
                <w:spacing w:val="12"/>
                <w:kern w:val="0"/>
                <w:fitText w:val="1200" w:id="169019648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497391" w:rsidRDefault="009C028A" w:rsidP="00171B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116</w:t>
            </w:r>
          </w:p>
        </w:tc>
      </w:tr>
      <w:tr w:rsidR="00BF3ACC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49"/>
              </w:rPr>
              <w:t>事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169019649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497391" w:rsidRDefault="009C028A" w:rsidP="00171B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27</w:t>
            </w:r>
          </w:p>
        </w:tc>
      </w:tr>
      <w:tr w:rsidR="00BF3ACC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0"/>
              </w:rPr>
              <w:t>病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16901965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497391" w:rsidRDefault="009C028A" w:rsidP="00171B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BF3ACC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1"/>
              </w:rPr>
              <w:t>產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169019651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497391" w:rsidRDefault="009C028A" w:rsidP="00171B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F3ACC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120"/>
                <w:kern w:val="0"/>
                <w:fitText w:val="1200" w:id="169019652"/>
              </w:rPr>
              <w:t>陪產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16901965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497391" w:rsidRDefault="009C028A" w:rsidP="00171B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F3ACC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3"/>
              </w:rPr>
              <w:t>喪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169019653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497391" w:rsidRDefault="009C028A" w:rsidP="00171B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5</w:t>
            </w:r>
          </w:p>
        </w:tc>
      </w:tr>
      <w:tr w:rsidR="00BF3ACC" w:rsidRPr="00497391" w:rsidTr="00171B9E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4"/>
              </w:rPr>
              <w:t>婚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169019654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497391" w:rsidRDefault="009C028A" w:rsidP="00171B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F3ACC" w:rsidRPr="00497391" w:rsidTr="00171B9E">
        <w:trPr>
          <w:trHeight w:hRule="exact" w:val="347"/>
          <w:tblHeader/>
        </w:trPr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120"/>
                <w:kern w:val="0"/>
                <w:fitText w:val="1200" w:id="169019655"/>
              </w:rPr>
              <w:t>公傷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169019655"/>
              </w:rPr>
              <w:t>假</w:t>
            </w:r>
          </w:p>
        </w:tc>
        <w:tc>
          <w:tcPr>
            <w:tcW w:w="30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3ACC" w:rsidRPr="00497391" w:rsidRDefault="009C028A" w:rsidP="00171B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F3ACC" w:rsidRPr="00497391" w:rsidTr="00171B9E">
        <w:trPr>
          <w:trHeight w:hRule="exact" w:val="454"/>
          <w:tblHeader/>
        </w:trPr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ACC" w:rsidRPr="00497391" w:rsidRDefault="00BF3AC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總計(</w:t>
            </w:r>
            <w:proofErr w:type="gramStart"/>
            <w:r w:rsidRPr="00497391">
              <w:rPr>
                <w:rFonts w:ascii="標楷體" w:eastAsia="標楷體" w:hAnsi="標楷體" w:cs="新細明體" w:hint="eastAsia"/>
                <w:kern w:val="0"/>
              </w:rPr>
              <w:t>人次)</w:t>
            </w:r>
            <w:proofErr w:type="gramEnd"/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ACC" w:rsidRPr="00497391" w:rsidRDefault="009C028A" w:rsidP="00171B9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151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t>職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員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7"/>
              </w:rPr>
              <w:t>休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607"/>
              </w:rPr>
              <w:t>假</w:t>
            </w:r>
          </w:p>
        </w:tc>
        <w:tc>
          <w:tcPr>
            <w:tcW w:w="30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521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6"/>
              </w:rPr>
              <w:t>事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606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58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5"/>
              </w:rPr>
              <w:t>病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605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53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8"/>
              </w:rPr>
              <w:t>公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608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137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604"/>
              </w:rPr>
              <w:t>公差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604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124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3"/>
              </w:rPr>
              <w:t>婚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603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4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2"/>
              </w:rPr>
              <w:t>喪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60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27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proofErr w:type="gramStart"/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1"/>
              </w:rPr>
              <w:t>產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601"/>
              </w:rPr>
              <w:t>育</w:t>
            </w:r>
            <w:proofErr w:type="gramEnd"/>
          </w:p>
        </w:tc>
        <w:tc>
          <w:tcPr>
            <w:tcW w:w="3041" w:type="dxa"/>
            <w:shd w:val="clear" w:color="auto" w:fill="auto"/>
            <w:noWrap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0"/>
              </w:rPr>
              <w:t>補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60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504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52"/>
              </w:rPr>
              <w:t>生理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35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36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51"/>
              </w:rPr>
              <w:t>陪產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351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350"/>
              </w:rPr>
              <w:t>家庭照顧假</w:t>
            </w:r>
          </w:p>
        </w:tc>
        <w:tc>
          <w:tcPr>
            <w:tcW w:w="3041" w:type="dxa"/>
            <w:shd w:val="clear" w:color="auto" w:fill="auto"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157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49"/>
              </w:rPr>
              <w:t>產前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349"/>
              </w:rPr>
              <w:t>假</w:t>
            </w:r>
          </w:p>
        </w:tc>
        <w:tc>
          <w:tcPr>
            <w:tcW w:w="3041" w:type="dxa"/>
            <w:shd w:val="clear" w:color="auto" w:fill="auto"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8</w:t>
            </w:r>
          </w:p>
        </w:tc>
      </w:tr>
      <w:tr w:rsidR="009C028A" w:rsidRPr="00497391" w:rsidTr="00171B9E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12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49"/>
              </w:rPr>
              <w:t>慶典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1200" w:id="-98308349"/>
              </w:rPr>
              <w:t>假</w:t>
            </w:r>
          </w:p>
        </w:tc>
        <w:tc>
          <w:tcPr>
            <w:tcW w:w="3041" w:type="dxa"/>
            <w:shd w:val="clear" w:color="auto" w:fill="auto"/>
          </w:tcPr>
          <w:p w:rsidR="009C028A" w:rsidRPr="00497391" w:rsidRDefault="009C028A" w:rsidP="009C028A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cs="新細明體" w:hint="eastAsia"/>
              </w:rPr>
              <w:t>12</w:t>
            </w:r>
          </w:p>
        </w:tc>
      </w:tr>
      <w:tr w:rsidR="009C028A" w:rsidRPr="00497391" w:rsidTr="00171B9E">
        <w:trPr>
          <w:trHeight w:hRule="exact" w:val="397"/>
          <w:tblHeader/>
        </w:trPr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028A" w:rsidRPr="00497391" w:rsidRDefault="009C028A" w:rsidP="009C028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總計(</w:t>
            </w:r>
            <w:proofErr w:type="gramStart"/>
            <w:r w:rsidRPr="00497391">
              <w:rPr>
                <w:rFonts w:ascii="標楷體" w:eastAsia="標楷體" w:hAnsi="標楷體" w:cs="新細明體" w:hint="eastAsia"/>
                <w:kern w:val="0"/>
              </w:rPr>
              <w:t>人次)</w:t>
            </w:r>
            <w:proofErr w:type="gramEnd"/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28A" w:rsidRPr="00497391" w:rsidRDefault="009C028A" w:rsidP="009C028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1,642</w:t>
            </w:r>
          </w:p>
        </w:tc>
      </w:tr>
    </w:tbl>
    <w:p w:rsidR="00591A18" w:rsidRPr="00497391" w:rsidRDefault="00732D37" w:rsidP="00AA18D0">
      <w:pPr>
        <w:snapToGrid w:val="0"/>
        <w:spacing w:beforeLines="30" w:before="108" w:afterLines="30" w:after="108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497391">
        <w:rPr>
          <w:rFonts w:ascii="標楷體" w:eastAsia="標楷體" w:hAnsi="標楷體" w:hint="eastAsia"/>
          <w:kern w:val="0"/>
        </w:rPr>
        <w:t>（三）</w:t>
      </w:r>
      <w:r w:rsidR="004A4396" w:rsidRPr="00497391">
        <w:rPr>
          <w:rFonts w:ascii="標楷體" w:eastAsia="標楷體" w:hAnsi="標楷體" w:hint="eastAsia"/>
        </w:rPr>
        <w:t>10</w:t>
      </w:r>
      <w:r w:rsidR="00101201" w:rsidRPr="00497391">
        <w:rPr>
          <w:rFonts w:ascii="標楷體" w:eastAsia="標楷體" w:hAnsi="標楷體" w:hint="eastAsia"/>
        </w:rPr>
        <w:t>4</w:t>
      </w:r>
      <w:r w:rsidR="004A4396" w:rsidRPr="00497391">
        <w:rPr>
          <w:rFonts w:ascii="標楷體" w:eastAsia="標楷體" w:hAnsi="標楷體" w:hint="eastAsia"/>
        </w:rPr>
        <w:t>年</w:t>
      </w:r>
      <w:r w:rsidR="002A59A9" w:rsidRPr="00497391">
        <w:rPr>
          <w:rFonts w:ascii="標楷體" w:eastAsia="標楷體" w:hAnsi="標楷體" w:hint="eastAsia"/>
        </w:rPr>
        <w:t>6</w:t>
      </w:r>
      <w:r w:rsidR="004A4396" w:rsidRPr="00497391">
        <w:rPr>
          <w:rFonts w:ascii="標楷體" w:eastAsia="標楷體" w:hAnsi="標楷體" w:hint="eastAsia"/>
        </w:rPr>
        <w:t>月職員申請加班補休（加班費）共計</w:t>
      </w:r>
      <w:r w:rsidR="008E7A8B" w:rsidRPr="00497391">
        <w:rPr>
          <w:rFonts w:ascii="標楷體" w:eastAsia="標楷體" w:hAnsi="標楷體" w:hint="eastAsia"/>
        </w:rPr>
        <w:t>3</w:t>
      </w:r>
      <w:r w:rsidR="009C028A" w:rsidRPr="00497391">
        <w:rPr>
          <w:rFonts w:ascii="標楷體" w:eastAsia="標楷體" w:hAnsi="標楷體" w:hint="eastAsia"/>
        </w:rPr>
        <w:t>03</w:t>
      </w:r>
      <w:r w:rsidR="004A4396" w:rsidRPr="00497391">
        <w:rPr>
          <w:rFonts w:ascii="標楷體" w:eastAsia="標楷體" w:hAnsi="標楷體" w:hint="eastAsia"/>
        </w:rPr>
        <w:t>筆。</w:t>
      </w:r>
    </w:p>
    <w:tbl>
      <w:tblPr>
        <w:tblW w:w="8646" w:type="dxa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5"/>
        <w:gridCol w:w="1276"/>
        <w:gridCol w:w="1276"/>
        <w:gridCol w:w="1134"/>
        <w:gridCol w:w="1417"/>
      </w:tblGrid>
      <w:tr w:rsidR="008E7A8B" w:rsidRPr="00497391" w:rsidTr="00171B9E">
        <w:trPr>
          <w:trHeight w:hRule="exact" w:val="45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497391" w:rsidRDefault="008E7A8B" w:rsidP="00171B9E">
            <w:pPr>
              <w:widowControl/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497391" w:rsidRDefault="008E7A8B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申請筆數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497391" w:rsidRDefault="008E7A8B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申請人數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497391" w:rsidRDefault="008E7A8B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申請加班</w:t>
            </w:r>
          </w:p>
          <w:p w:rsidR="008E7A8B" w:rsidRPr="00497391" w:rsidRDefault="008E7A8B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總時數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497391" w:rsidRDefault="008E7A8B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補休時數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497391" w:rsidRDefault="008E7A8B" w:rsidP="008E7A8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加班費時數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研究發展處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國際及兩岸教育處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lastRenderedPageBreak/>
              <w:t>學生事務處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環安衛中心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法務室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會計室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公共事務室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圖書館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附設醫院籌備處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實驗動物中心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使命單位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天主教研究中心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資訊中心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全人教育課程中心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藝術學院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383B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C028A" w:rsidRPr="00497391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9C028A" w:rsidP="00B3411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bCs/>
                <w:spacing w:val="360"/>
                <w:kern w:val="0"/>
                <w:fitText w:val="1200" w:id="472021761"/>
              </w:rPr>
              <w:t>合</w:t>
            </w:r>
            <w:r w:rsidRPr="00497391">
              <w:rPr>
                <w:rFonts w:ascii="標楷體" w:eastAsia="標楷體" w:hAnsi="標楷體" w:cs="新細明體" w:hint="eastAsia"/>
                <w:bCs/>
                <w:kern w:val="0"/>
                <w:fitText w:val="1200" w:id="472021761"/>
              </w:rPr>
              <w:t>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D2693F" w:rsidP="00383B7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begin"/>
            </w:r>
            <w:r w:rsidR="009C028A" w:rsidRPr="00497391">
              <w:rPr>
                <w:rFonts w:ascii="標楷體" w:eastAsia="標楷體" w:hAnsi="標楷體" w:cs="新細明體"/>
                <w:bCs/>
                <w:kern w:val="0"/>
              </w:rPr>
              <w:instrText xml:space="preserve"> =SUM(ABOVE) \# "0" </w:instrText>
            </w: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separate"/>
            </w:r>
            <w:r w:rsidR="009C028A" w:rsidRPr="00497391">
              <w:rPr>
                <w:rFonts w:ascii="標楷體" w:eastAsia="標楷體" w:hAnsi="標楷體" w:cs="新細明體"/>
                <w:bCs/>
                <w:noProof/>
                <w:kern w:val="0"/>
              </w:rPr>
              <w:t>303</w:t>
            </w: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D2693F" w:rsidP="00383B7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begin"/>
            </w:r>
            <w:r w:rsidR="009C028A" w:rsidRPr="00497391">
              <w:rPr>
                <w:rFonts w:ascii="標楷體" w:eastAsia="標楷體" w:hAnsi="標楷體" w:cs="新細明體"/>
                <w:bCs/>
                <w:kern w:val="0"/>
              </w:rPr>
              <w:instrText xml:space="preserve"> =SUM(ABOVE) \# "0" </w:instrText>
            </w: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separate"/>
            </w:r>
            <w:r w:rsidR="009C028A" w:rsidRPr="00497391">
              <w:rPr>
                <w:rFonts w:ascii="標楷體" w:eastAsia="標楷體" w:hAnsi="標楷體" w:cs="新細明體"/>
                <w:bCs/>
                <w:noProof/>
                <w:kern w:val="0"/>
              </w:rPr>
              <w:t>109</w:t>
            </w: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D2693F" w:rsidP="00383B7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begin"/>
            </w:r>
            <w:r w:rsidR="009C028A" w:rsidRPr="00497391">
              <w:rPr>
                <w:rFonts w:ascii="標楷體" w:eastAsia="標楷體" w:hAnsi="標楷體" w:cs="新細明體"/>
                <w:bCs/>
                <w:kern w:val="0"/>
              </w:rPr>
              <w:instrText xml:space="preserve"> =SUM(ABOVE) \# "0" </w:instrText>
            </w: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separate"/>
            </w:r>
            <w:r w:rsidR="009C028A" w:rsidRPr="00497391">
              <w:rPr>
                <w:rFonts w:ascii="標楷體" w:eastAsia="標楷體" w:hAnsi="標楷體" w:cs="新細明體"/>
                <w:bCs/>
                <w:noProof/>
                <w:kern w:val="0"/>
              </w:rPr>
              <w:t>1</w:t>
            </w:r>
            <w:r w:rsidR="009C028A" w:rsidRPr="00497391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,</w:t>
            </w:r>
            <w:r w:rsidR="009C028A" w:rsidRPr="00497391">
              <w:rPr>
                <w:rFonts w:ascii="標楷體" w:eastAsia="標楷體" w:hAnsi="標楷體" w:cs="新細明體"/>
                <w:bCs/>
                <w:noProof/>
                <w:kern w:val="0"/>
              </w:rPr>
              <w:t>339</w:t>
            </w: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D2693F" w:rsidP="00383B7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begin"/>
            </w:r>
            <w:r w:rsidR="009C028A" w:rsidRPr="00497391">
              <w:rPr>
                <w:rFonts w:ascii="標楷體" w:eastAsia="標楷體" w:hAnsi="標楷體" w:cs="新細明體"/>
                <w:bCs/>
                <w:kern w:val="0"/>
              </w:rPr>
              <w:instrText xml:space="preserve"> =SUM(ABOVE) \# "0" </w:instrText>
            </w: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separate"/>
            </w:r>
            <w:r w:rsidR="009C028A" w:rsidRPr="00497391">
              <w:rPr>
                <w:rFonts w:ascii="標楷體" w:eastAsia="標楷體" w:hAnsi="標楷體" w:cs="新細明體"/>
                <w:bCs/>
                <w:noProof/>
                <w:kern w:val="0"/>
              </w:rPr>
              <w:t>1</w:t>
            </w:r>
            <w:r w:rsidR="009C028A" w:rsidRPr="00497391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,</w:t>
            </w:r>
            <w:r w:rsidR="009C028A" w:rsidRPr="00497391">
              <w:rPr>
                <w:rFonts w:ascii="標楷體" w:eastAsia="標楷體" w:hAnsi="標楷體" w:cs="新細明體"/>
                <w:bCs/>
                <w:noProof/>
                <w:kern w:val="0"/>
              </w:rPr>
              <w:t>322</w:t>
            </w: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028A" w:rsidRPr="00497391" w:rsidRDefault="00D2693F" w:rsidP="00383B7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begin"/>
            </w:r>
            <w:r w:rsidR="009C028A" w:rsidRPr="00497391">
              <w:rPr>
                <w:rFonts w:ascii="標楷體" w:eastAsia="標楷體" w:hAnsi="標楷體" w:cs="新細明體"/>
                <w:bCs/>
                <w:kern w:val="0"/>
              </w:rPr>
              <w:instrText xml:space="preserve"> =SUM(ABOVE) \# "0" </w:instrText>
            </w: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separate"/>
            </w:r>
            <w:r w:rsidR="009C028A" w:rsidRPr="00497391">
              <w:rPr>
                <w:rFonts w:ascii="標楷體" w:eastAsia="標楷體" w:hAnsi="標楷體" w:cs="新細明體"/>
                <w:bCs/>
                <w:noProof/>
                <w:kern w:val="0"/>
              </w:rPr>
              <w:t>17</w:t>
            </w:r>
            <w:r w:rsidRPr="00497391">
              <w:rPr>
                <w:rFonts w:ascii="標楷體" w:eastAsia="標楷體" w:hAnsi="標楷體" w:cs="新細明體"/>
                <w:bCs/>
                <w:kern w:val="0"/>
              </w:rPr>
              <w:fldChar w:fldCharType="end"/>
            </w:r>
          </w:p>
        </w:tc>
      </w:tr>
    </w:tbl>
    <w:p w:rsidR="00805FAE" w:rsidRPr="00497391" w:rsidRDefault="0061379E" w:rsidP="00AA18D0">
      <w:pPr>
        <w:snapToGrid w:val="0"/>
        <w:spacing w:beforeLines="30" w:before="108" w:afterLines="30" w:after="108"/>
        <w:rPr>
          <w:rFonts w:ascii="標楷體" w:eastAsia="標楷體" w:hAnsi="標楷體"/>
          <w:kern w:val="0"/>
        </w:rPr>
      </w:pPr>
      <w:r w:rsidRPr="00497391">
        <w:rPr>
          <w:rFonts w:ascii="標楷體" w:eastAsia="標楷體" w:hAnsi="標楷體" w:hint="eastAsia"/>
        </w:rPr>
        <w:t>五</w:t>
      </w:r>
      <w:r w:rsidR="00805FAE" w:rsidRPr="00497391">
        <w:rPr>
          <w:rFonts w:ascii="標楷體" w:eastAsia="標楷體" w:hAnsi="標楷體" w:hint="eastAsia"/>
        </w:rPr>
        <w:t>、10</w:t>
      </w:r>
      <w:r w:rsidR="00D96BB1" w:rsidRPr="00497391">
        <w:rPr>
          <w:rFonts w:ascii="標楷體" w:eastAsia="標楷體" w:hAnsi="標楷體" w:hint="eastAsia"/>
        </w:rPr>
        <w:t>4</w:t>
      </w:r>
      <w:r w:rsidR="00805FAE" w:rsidRPr="00497391">
        <w:rPr>
          <w:rFonts w:ascii="標楷體" w:eastAsia="標楷體" w:hAnsi="標楷體" w:hint="eastAsia"/>
        </w:rPr>
        <w:t>年</w:t>
      </w:r>
      <w:r w:rsidR="002A59A9" w:rsidRPr="00497391">
        <w:rPr>
          <w:rFonts w:ascii="標楷體" w:eastAsia="標楷體" w:hAnsi="標楷體" w:hint="eastAsia"/>
        </w:rPr>
        <w:t>6</w:t>
      </w:r>
      <w:r w:rsidR="00805FAE" w:rsidRPr="00497391">
        <w:rPr>
          <w:rFonts w:ascii="標楷體" w:eastAsia="標楷體" w:hAnsi="標楷體" w:hint="eastAsia"/>
        </w:rPr>
        <w:t>月加班費、助學金統計如表列：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  <w:gridCol w:w="1781"/>
        <w:gridCol w:w="1762"/>
        <w:gridCol w:w="1701"/>
      </w:tblGrid>
      <w:tr w:rsidR="00805FAE" w:rsidRPr="00497391" w:rsidTr="00497391">
        <w:trPr>
          <w:trHeight w:hRule="exact" w:val="397"/>
        </w:trPr>
        <w:tc>
          <w:tcPr>
            <w:tcW w:w="155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05FAE" w:rsidRPr="00497391" w:rsidRDefault="00805FAE" w:rsidP="00EB2D8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項目</w:t>
            </w:r>
          </w:p>
          <w:p w:rsidR="00805FAE" w:rsidRPr="00497391" w:rsidRDefault="00805FAE" w:rsidP="00EB2D85">
            <w:pPr>
              <w:snapToGrid w:val="0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805FAE" w:rsidRPr="00497391" w:rsidRDefault="00805FAE" w:rsidP="00EB2D8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  <w:spacing w:val="120"/>
                <w:kern w:val="0"/>
                <w:fitText w:val="1200" w:id="826020352"/>
              </w:rPr>
              <w:t>加班</w:t>
            </w:r>
            <w:r w:rsidRPr="00497391">
              <w:rPr>
                <w:rFonts w:ascii="標楷體" w:eastAsia="標楷體" w:hAnsi="標楷體" w:hint="eastAsia"/>
                <w:kern w:val="0"/>
                <w:fitText w:val="1200" w:id="826020352"/>
              </w:rPr>
              <w:t>費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:rsidR="00805FAE" w:rsidRPr="00497391" w:rsidRDefault="00805FAE" w:rsidP="00EB2D8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  <w:spacing w:val="120"/>
                <w:kern w:val="0"/>
                <w:fitText w:val="1200" w:id="826020353"/>
              </w:rPr>
              <w:t>助學</w:t>
            </w:r>
            <w:r w:rsidRPr="00497391">
              <w:rPr>
                <w:rFonts w:ascii="標楷體" w:eastAsia="標楷體" w:hAnsi="標楷體" w:hint="eastAsia"/>
                <w:kern w:val="0"/>
                <w:fitText w:val="1200" w:id="826020353"/>
              </w:rPr>
              <w:t>金</w:t>
            </w:r>
          </w:p>
        </w:tc>
      </w:tr>
      <w:tr w:rsidR="00805FAE" w:rsidRPr="00497391" w:rsidTr="00497391">
        <w:trPr>
          <w:trHeight w:hRule="exact" w:val="397"/>
        </w:trPr>
        <w:tc>
          <w:tcPr>
            <w:tcW w:w="1559" w:type="dxa"/>
            <w:vMerge/>
            <w:shd w:val="clear" w:color="auto" w:fill="auto"/>
            <w:vAlign w:val="center"/>
          </w:tcPr>
          <w:p w:rsidR="00805FAE" w:rsidRPr="00497391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5FAE" w:rsidRPr="00497391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05FAE" w:rsidRPr="00497391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05FAE" w:rsidRPr="00497391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FAE" w:rsidRPr="00497391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金額</w:t>
            </w:r>
          </w:p>
        </w:tc>
      </w:tr>
      <w:tr w:rsidR="00DD6BF5" w:rsidRPr="00497391" w:rsidTr="00497391">
        <w:trPr>
          <w:trHeight w:hRule="exact" w:val="397"/>
        </w:trPr>
        <w:tc>
          <w:tcPr>
            <w:tcW w:w="1559" w:type="dxa"/>
            <w:shd w:val="clear" w:color="auto" w:fill="auto"/>
            <w:vAlign w:val="center"/>
          </w:tcPr>
          <w:p w:rsidR="00DD6BF5" w:rsidRPr="00497391" w:rsidRDefault="002A59A9" w:rsidP="00D96BB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 w:hint="eastAsia"/>
              </w:rPr>
              <w:t>6</w:t>
            </w:r>
            <w:r w:rsidR="00DD6BF5" w:rsidRPr="0049739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BF5" w:rsidRPr="00497391" w:rsidRDefault="0061379E" w:rsidP="003306B3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130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D6BF5" w:rsidRPr="00497391" w:rsidRDefault="00096970" w:rsidP="0061379E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2</w:t>
            </w:r>
            <w:r w:rsidR="0061379E" w:rsidRPr="00497391">
              <w:rPr>
                <w:rFonts w:ascii="標楷體" w:eastAsia="標楷體" w:hAnsi="標楷體" w:hint="eastAsia"/>
                <w:kern w:val="0"/>
              </w:rPr>
              <w:t>47</w:t>
            </w:r>
            <w:r w:rsidRPr="00497391">
              <w:rPr>
                <w:rFonts w:ascii="標楷體" w:eastAsia="標楷體" w:hAnsi="標楷體" w:hint="eastAsia"/>
                <w:kern w:val="0"/>
              </w:rPr>
              <w:t>,</w:t>
            </w:r>
            <w:r w:rsidR="0061379E" w:rsidRPr="00497391">
              <w:rPr>
                <w:rFonts w:ascii="標楷體" w:eastAsia="標楷體" w:hAnsi="標楷體" w:hint="eastAsia"/>
                <w:kern w:val="0"/>
              </w:rPr>
              <w:t>834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D6BF5" w:rsidRPr="00497391" w:rsidRDefault="004C49B3" w:rsidP="00D26D8E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74</w:t>
            </w:r>
            <w:r w:rsidR="00D26D8E" w:rsidRPr="00497391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BF5" w:rsidRPr="00497391" w:rsidRDefault="004C49B3" w:rsidP="00D26D8E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5</w:t>
            </w:r>
            <w:r w:rsidR="00DD6BF5" w:rsidRPr="00497391">
              <w:rPr>
                <w:rFonts w:ascii="標楷體" w:eastAsia="標楷體" w:hAnsi="標楷體" w:hint="eastAsia"/>
                <w:kern w:val="0"/>
              </w:rPr>
              <w:t>,</w:t>
            </w:r>
            <w:r w:rsidRPr="00497391">
              <w:rPr>
                <w:rFonts w:ascii="標楷體" w:eastAsia="標楷體" w:hAnsi="標楷體" w:hint="eastAsia"/>
                <w:kern w:val="0"/>
              </w:rPr>
              <w:t>2</w:t>
            </w:r>
            <w:r w:rsidR="00D26D8E" w:rsidRPr="00497391">
              <w:rPr>
                <w:rFonts w:ascii="標楷體" w:eastAsia="標楷體" w:hAnsi="標楷體" w:hint="eastAsia"/>
                <w:kern w:val="0"/>
              </w:rPr>
              <w:t>51</w:t>
            </w:r>
            <w:r w:rsidR="00DD6BF5" w:rsidRPr="00497391">
              <w:rPr>
                <w:rFonts w:ascii="標楷體" w:eastAsia="標楷體" w:hAnsi="標楷體" w:hint="eastAsia"/>
                <w:kern w:val="0"/>
              </w:rPr>
              <w:t>,</w:t>
            </w:r>
            <w:r w:rsidR="00D26D8E" w:rsidRPr="00497391">
              <w:rPr>
                <w:rFonts w:ascii="標楷體" w:eastAsia="標楷體" w:hAnsi="標楷體" w:hint="eastAsia"/>
                <w:kern w:val="0"/>
              </w:rPr>
              <w:t>7</w:t>
            </w:r>
            <w:r w:rsidRPr="00497391">
              <w:rPr>
                <w:rFonts w:ascii="標楷體" w:eastAsia="標楷體" w:hAnsi="標楷體" w:hint="eastAsia"/>
                <w:kern w:val="0"/>
              </w:rPr>
              <w:t>62</w:t>
            </w:r>
          </w:p>
        </w:tc>
      </w:tr>
    </w:tbl>
    <w:p w:rsidR="00C71C86" w:rsidRPr="00497391" w:rsidRDefault="0061379E" w:rsidP="00AA18D0">
      <w:pPr>
        <w:snapToGrid w:val="0"/>
        <w:spacing w:beforeLines="20" w:before="72" w:afterLines="20" w:after="72"/>
        <w:ind w:left="180" w:hangingChars="75" w:hanging="18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六</w:t>
      </w:r>
      <w:r w:rsidR="00C71C86" w:rsidRPr="00497391">
        <w:rPr>
          <w:rFonts w:ascii="標楷體" w:eastAsia="標楷體" w:hAnsi="標楷體" w:hint="eastAsia"/>
        </w:rPr>
        <w:t>、各類計畫助理人員管理</w:t>
      </w:r>
    </w:p>
    <w:p w:rsidR="00C71C86" w:rsidRPr="00497391" w:rsidRDefault="00C71C86" w:rsidP="00AA18D0">
      <w:pPr>
        <w:snapToGrid w:val="0"/>
        <w:spacing w:afterLines="30" w:after="108"/>
        <w:ind w:leftChars="150" w:left="36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  <w:kern w:val="0"/>
        </w:rPr>
        <w:t>（一）</w:t>
      </w:r>
      <w:r w:rsidR="00AC7C8B" w:rsidRPr="00497391">
        <w:rPr>
          <w:rFonts w:ascii="標楷體" w:eastAsia="標楷體" w:hAnsi="標楷體" w:hint="eastAsia"/>
        </w:rPr>
        <w:t>104年</w:t>
      </w:r>
      <w:r w:rsidR="00B23A41" w:rsidRPr="00497391">
        <w:rPr>
          <w:rFonts w:ascii="標楷體" w:eastAsia="標楷體" w:hAnsi="標楷體" w:hint="eastAsia"/>
        </w:rPr>
        <w:t>6</w:t>
      </w:r>
      <w:r w:rsidR="00AC7C8B" w:rsidRPr="00497391">
        <w:rPr>
          <w:rFonts w:ascii="標楷體" w:eastAsia="標楷體" w:hAnsi="標楷體" w:hint="eastAsia"/>
        </w:rPr>
        <w:t>月25日計畫助理人員管理系統發薪</w:t>
      </w: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110"/>
      </w:tblGrid>
      <w:tr w:rsidR="00C71C86" w:rsidRPr="00497391" w:rsidTr="00497391">
        <w:trPr>
          <w:cantSplit/>
          <w:trHeight w:hRule="exact" w:val="340"/>
        </w:trPr>
        <w:tc>
          <w:tcPr>
            <w:tcW w:w="4536" w:type="dxa"/>
            <w:vAlign w:val="center"/>
          </w:tcPr>
          <w:p w:rsidR="00C71C86" w:rsidRPr="0049739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497391">
              <w:rPr>
                <w:rFonts w:ascii="標楷體" w:eastAsia="標楷體" w:hAnsi="標楷體" w:hint="eastAsia"/>
                <w:spacing w:val="120"/>
                <w:kern w:val="0"/>
                <w:fitText w:val="1680" w:id="557574656"/>
              </w:rPr>
              <w:t>申請類</w:t>
            </w:r>
            <w:r w:rsidRPr="00497391">
              <w:rPr>
                <w:rFonts w:ascii="標楷體" w:eastAsia="標楷體" w:hAnsi="標楷體" w:hint="eastAsia"/>
                <w:kern w:val="0"/>
                <w:fitText w:val="1680" w:id="557574656"/>
              </w:rPr>
              <w:t>別</w:t>
            </w:r>
          </w:p>
        </w:tc>
        <w:tc>
          <w:tcPr>
            <w:tcW w:w="4110" w:type="dxa"/>
            <w:vAlign w:val="center"/>
          </w:tcPr>
          <w:p w:rsidR="00C71C86" w:rsidRPr="0049739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E82558">
              <w:rPr>
                <w:rFonts w:ascii="標楷體" w:eastAsia="標楷體" w:hAnsi="標楷體" w:hint="eastAsia"/>
                <w:spacing w:val="24"/>
                <w:kern w:val="0"/>
                <w:fitText w:val="1680" w:id="557574657"/>
              </w:rPr>
              <w:t>核定(發)人</w:t>
            </w:r>
            <w:r w:rsidRPr="00E82558">
              <w:rPr>
                <w:rFonts w:ascii="標楷體" w:eastAsia="標楷體" w:hAnsi="標楷體" w:hint="eastAsia"/>
                <w:kern w:val="0"/>
                <w:fitText w:val="1680" w:id="557574657"/>
              </w:rPr>
              <w:t>數</w:t>
            </w:r>
          </w:p>
        </w:tc>
      </w:tr>
      <w:tr w:rsidR="00EA7DC2" w:rsidRPr="00497391" w:rsidTr="00497391">
        <w:trPr>
          <w:cantSplit/>
          <w:trHeight w:hRule="exact" w:val="340"/>
        </w:trPr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EA7DC2" w:rsidRPr="00497391" w:rsidRDefault="00EA7DC2" w:rsidP="00766FDC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497391">
              <w:rPr>
                <w:rFonts w:ascii="標楷體" w:eastAsia="標楷體" w:hAnsi="標楷體" w:hint="eastAsia"/>
                <w:spacing w:val="60"/>
                <w:kern w:val="0"/>
                <w:fitText w:val="1680" w:id="557574658"/>
              </w:rPr>
              <w:t>計畫主持</w:t>
            </w:r>
            <w:r w:rsidRPr="00497391">
              <w:rPr>
                <w:rFonts w:ascii="標楷體" w:eastAsia="標楷體" w:hAnsi="標楷體" w:hint="eastAsia"/>
                <w:kern w:val="0"/>
                <w:fitText w:val="1680" w:id="557574658"/>
              </w:rPr>
              <w:t>人</w:t>
            </w:r>
          </w:p>
        </w:tc>
        <w:tc>
          <w:tcPr>
            <w:tcW w:w="4110" w:type="dxa"/>
            <w:vAlign w:val="center"/>
          </w:tcPr>
          <w:p w:rsidR="00EA7DC2" w:rsidRPr="00497391" w:rsidRDefault="00B23A41" w:rsidP="00EA7D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243</w:t>
            </w:r>
          </w:p>
        </w:tc>
      </w:tr>
      <w:tr w:rsidR="00EA7DC2" w:rsidRPr="00497391" w:rsidTr="00497391">
        <w:trPr>
          <w:cantSplit/>
          <w:trHeight w:hRule="exact" w:val="340"/>
        </w:trPr>
        <w:tc>
          <w:tcPr>
            <w:tcW w:w="4536" w:type="dxa"/>
            <w:vAlign w:val="center"/>
          </w:tcPr>
          <w:p w:rsidR="00EA7DC2" w:rsidRPr="00497391" w:rsidRDefault="00EA7DC2" w:rsidP="00AC7C8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專任、兼任</w:t>
            </w:r>
            <w:r w:rsidR="00FC5884" w:rsidRPr="00497391">
              <w:rPr>
                <w:rFonts w:ascii="標楷體" w:eastAsia="標楷體" w:hAnsi="標楷體" w:hint="eastAsia"/>
              </w:rPr>
              <w:t>、臨時</w:t>
            </w:r>
            <w:r w:rsidRPr="00497391">
              <w:rPr>
                <w:rFonts w:ascii="標楷體" w:eastAsia="標楷體" w:hAnsi="標楷體" w:hint="eastAsia"/>
              </w:rPr>
              <w:t>助理人員</w:t>
            </w:r>
          </w:p>
        </w:tc>
        <w:tc>
          <w:tcPr>
            <w:tcW w:w="4110" w:type="dxa"/>
            <w:vAlign w:val="center"/>
          </w:tcPr>
          <w:p w:rsidR="00EA7DC2" w:rsidRPr="00497391" w:rsidRDefault="00B23A41" w:rsidP="00EA7D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888</w:t>
            </w:r>
          </w:p>
        </w:tc>
      </w:tr>
      <w:tr w:rsidR="00EA7DC2" w:rsidRPr="00497391" w:rsidTr="00497391">
        <w:trPr>
          <w:cantSplit/>
          <w:trHeight w:hRule="exact"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C2" w:rsidRPr="00497391" w:rsidRDefault="00EA7DC2" w:rsidP="00766FDC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497391">
              <w:rPr>
                <w:rFonts w:ascii="標楷體" w:eastAsia="標楷體" w:hAnsi="標楷體" w:hint="eastAsia"/>
                <w:spacing w:val="600"/>
                <w:kern w:val="0"/>
                <w:fitText w:val="1680" w:id="557574659"/>
              </w:rPr>
              <w:t>合</w:t>
            </w:r>
            <w:r w:rsidRPr="00497391">
              <w:rPr>
                <w:rFonts w:ascii="標楷體" w:eastAsia="標楷體" w:hAnsi="標楷體" w:hint="eastAsia"/>
                <w:kern w:val="0"/>
                <w:fitText w:val="1680" w:id="557574659"/>
              </w:rPr>
              <w:t>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C2" w:rsidRPr="00497391" w:rsidRDefault="00B23A41" w:rsidP="00B23A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1,131</w:t>
            </w:r>
          </w:p>
        </w:tc>
      </w:tr>
    </w:tbl>
    <w:p w:rsidR="00C71C86" w:rsidRPr="00497391" w:rsidRDefault="0061379E" w:rsidP="00AA18D0">
      <w:pPr>
        <w:pageBreakBefore/>
        <w:spacing w:beforeLines="20" w:before="72" w:afterLines="20" w:after="72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lastRenderedPageBreak/>
        <w:t>七</w:t>
      </w:r>
      <w:r w:rsidR="00C71C86" w:rsidRPr="00497391">
        <w:rPr>
          <w:rFonts w:ascii="標楷體" w:eastAsia="標楷體" w:hAnsi="標楷體" w:hint="eastAsia"/>
        </w:rPr>
        <w:t>、10</w:t>
      </w:r>
      <w:r w:rsidR="00AC7C8B" w:rsidRPr="00497391">
        <w:rPr>
          <w:rFonts w:ascii="標楷體" w:eastAsia="標楷體" w:hAnsi="標楷體" w:hint="eastAsia"/>
        </w:rPr>
        <w:t>4</w:t>
      </w:r>
      <w:r w:rsidR="00C71C86" w:rsidRPr="00497391">
        <w:rPr>
          <w:rFonts w:ascii="標楷體" w:eastAsia="標楷體" w:hAnsi="標楷體" w:hint="eastAsia"/>
        </w:rPr>
        <w:t>年</w:t>
      </w:r>
      <w:r w:rsidR="00B23A41" w:rsidRPr="00497391">
        <w:rPr>
          <w:rFonts w:ascii="標楷體" w:eastAsia="標楷體" w:hAnsi="標楷體" w:hint="eastAsia"/>
        </w:rPr>
        <w:t>6</w:t>
      </w:r>
      <w:r w:rsidR="00C71C86" w:rsidRPr="00497391">
        <w:rPr>
          <w:rFonts w:ascii="標楷體" w:eastAsia="標楷體" w:hAnsi="標楷體" w:hint="eastAsia"/>
        </w:rPr>
        <w:t>月約聘人員聘用人數</w:t>
      </w: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110"/>
      </w:tblGrid>
      <w:tr w:rsidR="00C71C86" w:rsidRPr="00497391" w:rsidTr="00497391">
        <w:trPr>
          <w:trHeight w:hRule="exact" w:val="454"/>
        </w:trPr>
        <w:tc>
          <w:tcPr>
            <w:tcW w:w="4536" w:type="dxa"/>
            <w:vAlign w:val="center"/>
          </w:tcPr>
          <w:p w:rsidR="00C71C86" w:rsidRPr="00497391" w:rsidRDefault="00C71C86" w:rsidP="00FF4177">
            <w:pPr>
              <w:jc w:val="center"/>
              <w:rPr>
                <w:rFonts w:ascii="標楷體" w:eastAsia="標楷體" w:hAnsi="標楷體"/>
                <w:spacing w:val="600"/>
                <w:kern w:val="0"/>
              </w:rPr>
            </w:pPr>
            <w:r w:rsidRPr="00497391">
              <w:rPr>
                <w:rFonts w:ascii="標楷體" w:eastAsia="標楷體" w:hAnsi="標楷體" w:hint="eastAsia"/>
                <w:spacing w:val="120"/>
                <w:kern w:val="0"/>
                <w:fitText w:val="1680" w:id="557574665"/>
              </w:rPr>
              <w:t>聘任職</w:t>
            </w:r>
            <w:r w:rsidRPr="00497391">
              <w:rPr>
                <w:rFonts w:ascii="標楷體" w:eastAsia="標楷體" w:hAnsi="標楷體" w:hint="eastAsia"/>
                <w:kern w:val="0"/>
                <w:fitText w:val="1680" w:id="557574665"/>
              </w:rPr>
              <w:t>稱</w:t>
            </w:r>
          </w:p>
        </w:tc>
        <w:tc>
          <w:tcPr>
            <w:tcW w:w="4110" w:type="dxa"/>
            <w:vAlign w:val="center"/>
          </w:tcPr>
          <w:p w:rsidR="00C71C86" w:rsidRPr="00497391" w:rsidRDefault="00C71C86" w:rsidP="00FF4177">
            <w:pPr>
              <w:jc w:val="center"/>
              <w:rPr>
                <w:rFonts w:ascii="標楷體" w:eastAsia="標楷體" w:hAnsi="標楷體"/>
                <w:spacing w:val="600"/>
                <w:kern w:val="0"/>
              </w:rPr>
            </w:pPr>
            <w:r w:rsidRPr="00497391">
              <w:rPr>
                <w:rFonts w:ascii="標楷體" w:eastAsia="標楷體" w:hAnsi="標楷體" w:hint="eastAsia"/>
                <w:spacing w:val="120"/>
                <w:kern w:val="0"/>
                <w:fitText w:val="1680" w:id="557574666"/>
              </w:rPr>
              <w:t>聘用人</w:t>
            </w:r>
            <w:r w:rsidRPr="00497391">
              <w:rPr>
                <w:rFonts w:ascii="標楷體" w:eastAsia="標楷體" w:hAnsi="標楷體" w:hint="eastAsia"/>
                <w:kern w:val="0"/>
                <w:fitText w:val="1680" w:id="557574666"/>
              </w:rPr>
              <w:t>數</w:t>
            </w:r>
          </w:p>
        </w:tc>
      </w:tr>
      <w:tr w:rsidR="00C71C86" w:rsidRPr="00497391" w:rsidTr="00497391">
        <w:trPr>
          <w:trHeight w:hRule="exact" w:val="454"/>
        </w:trPr>
        <w:tc>
          <w:tcPr>
            <w:tcW w:w="4536" w:type="dxa"/>
            <w:vAlign w:val="center"/>
          </w:tcPr>
          <w:p w:rsidR="00C71C86" w:rsidRPr="00497391" w:rsidRDefault="00C71C86" w:rsidP="00FF4177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專職約聘人員(新聘)</w:t>
            </w:r>
          </w:p>
        </w:tc>
        <w:tc>
          <w:tcPr>
            <w:tcW w:w="4110" w:type="dxa"/>
            <w:vAlign w:val="center"/>
          </w:tcPr>
          <w:p w:rsidR="00C71C86" w:rsidRPr="00497391" w:rsidRDefault="00B23A41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</w:tr>
      <w:tr w:rsidR="00C71C86" w:rsidRPr="00497391" w:rsidTr="00497391">
        <w:trPr>
          <w:trHeight w:hRule="exact" w:val="454"/>
        </w:trPr>
        <w:tc>
          <w:tcPr>
            <w:tcW w:w="4536" w:type="dxa"/>
            <w:vAlign w:val="center"/>
          </w:tcPr>
          <w:p w:rsidR="00C71C86" w:rsidRPr="00497391" w:rsidRDefault="00C71C86" w:rsidP="00FF4177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兼職約聘人員(新聘)</w:t>
            </w:r>
          </w:p>
        </w:tc>
        <w:tc>
          <w:tcPr>
            <w:tcW w:w="4110" w:type="dxa"/>
            <w:vAlign w:val="center"/>
          </w:tcPr>
          <w:p w:rsidR="00C71C86" w:rsidRPr="00497391" w:rsidRDefault="005E3F62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C71C86" w:rsidRPr="00497391" w:rsidTr="00497391">
        <w:trPr>
          <w:trHeight w:hRule="exact" w:val="454"/>
        </w:trPr>
        <w:tc>
          <w:tcPr>
            <w:tcW w:w="4536" w:type="dxa"/>
            <w:vAlign w:val="center"/>
          </w:tcPr>
          <w:p w:rsidR="00C71C86" w:rsidRPr="00497391" w:rsidRDefault="00C71C86" w:rsidP="00FF4177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  <w:spacing w:val="600"/>
                <w:kern w:val="0"/>
                <w:fitText w:val="1680" w:id="557574667"/>
              </w:rPr>
              <w:t>合</w:t>
            </w:r>
            <w:r w:rsidRPr="00497391">
              <w:rPr>
                <w:rFonts w:ascii="標楷體" w:eastAsia="標楷體" w:hAnsi="標楷體" w:hint="eastAsia"/>
                <w:kern w:val="0"/>
                <w:fitText w:val="1680" w:id="557574667"/>
              </w:rPr>
              <w:t>計</w:t>
            </w:r>
          </w:p>
        </w:tc>
        <w:tc>
          <w:tcPr>
            <w:tcW w:w="4110" w:type="dxa"/>
            <w:vAlign w:val="center"/>
          </w:tcPr>
          <w:p w:rsidR="00C71C86" w:rsidRPr="00497391" w:rsidRDefault="00B23A41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BB0F57" w:rsidRPr="00497391" w:rsidRDefault="0061379E" w:rsidP="00AA18D0">
      <w:pPr>
        <w:snapToGrid w:val="0"/>
        <w:spacing w:beforeLines="50" w:before="180" w:afterLines="50" w:after="18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八</w:t>
      </w:r>
      <w:r w:rsidR="00BB0F57" w:rsidRPr="00497391">
        <w:rPr>
          <w:rFonts w:ascii="標楷體" w:eastAsia="標楷體" w:hAnsi="標楷體" w:hint="eastAsia"/>
        </w:rPr>
        <w:t>、104年</w:t>
      </w:r>
      <w:r w:rsidR="00804DF9" w:rsidRPr="00497391">
        <w:rPr>
          <w:rFonts w:ascii="標楷體" w:eastAsia="標楷體" w:hAnsi="標楷體" w:hint="eastAsia"/>
        </w:rPr>
        <w:t>6</w:t>
      </w:r>
      <w:r w:rsidR="00BB0F57" w:rsidRPr="00497391">
        <w:rPr>
          <w:rFonts w:ascii="標楷體" w:eastAsia="標楷體" w:hAnsi="標楷體" w:hint="eastAsia"/>
        </w:rPr>
        <w:t>月服務證明開立統計如下：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85"/>
        <w:gridCol w:w="2268"/>
        <w:gridCol w:w="1984"/>
      </w:tblGrid>
      <w:tr w:rsidR="00BB0F57" w:rsidRPr="00497391" w:rsidTr="003A3EF9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BB0F57" w:rsidRPr="00497391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0F57" w:rsidRPr="00497391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0F57" w:rsidRPr="00497391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職員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0F57" w:rsidRPr="00497391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合計</w:t>
            </w:r>
          </w:p>
        </w:tc>
      </w:tr>
      <w:tr w:rsidR="00804DF9" w:rsidRPr="00497391" w:rsidTr="003A3EF9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804DF9" w:rsidRPr="00497391" w:rsidRDefault="00804DF9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中文在職證明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31</w:t>
            </w:r>
          </w:p>
        </w:tc>
      </w:tr>
      <w:tr w:rsidR="00804DF9" w:rsidRPr="00497391" w:rsidTr="003A3EF9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804DF9" w:rsidRPr="00497391" w:rsidRDefault="00804DF9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中文離職證明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</w:tr>
      <w:tr w:rsidR="00804DF9" w:rsidRPr="00497391" w:rsidTr="003A3EF9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804DF9" w:rsidRPr="00497391" w:rsidRDefault="00804DF9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英文在職證明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14</w:t>
            </w:r>
          </w:p>
        </w:tc>
      </w:tr>
      <w:tr w:rsidR="00804DF9" w:rsidRPr="00497391" w:rsidTr="003A3EF9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804DF9" w:rsidRPr="00497391" w:rsidRDefault="00804DF9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DF9" w:rsidRPr="00497391" w:rsidRDefault="00804DF9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46</w:t>
            </w:r>
          </w:p>
        </w:tc>
      </w:tr>
    </w:tbl>
    <w:p w:rsidR="00BB0F57" w:rsidRPr="00497391" w:rsidRDefault="0061379E" w:rsidP="00AA18D0">
      <w:pPr>
        <w:snapToGrid w:val="0"/>
        <w:spacing w:beforeLines="50" w:before="180" w:line="360" w:lineRule="atLeast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九</w:t>
      </w:r>
      <w:r w:rsidR="00BB0F57" w:rsidRPr="00497391">
        <w:rPr>
          <w:rFonts w:ascii="標楷體" w:eastAsia="標楷體" w:hAnsi="標楷體" w:hint="eastAsia"/>
        </w:rPr>
        <w:t>、其他</w:t>
      </w:r>
    </w:p>
    <w:p w:rsidR="00BB0F57" w:rsidRPr="00497391" w:rsidRDefault="00A5248E" w:rsidP="00A63162">
      <w:pPr>
        <w:snapToGrid w:val="0"/>
        <w:spacing w:line="360" w:lineRule="atLeast"/>
        <w:ind w:leftChars="200" w:left="48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依據104.6.17教育部</w:t>
      </w:r>
      <w:proofErr w:type="gramStart"/>
      <w:r w:rsidRPr="00497391">
        <w:rPr>
          <w:rFonts w:ascii="標楷體" w:eastAsia="標楷體" w:hAnsi="標楷體" w:hint="eastAsia"/>
        </w:rPr>
        <w:t>臺</w:t>
      </w:r>
      <w:proofErr w:type="gramEnd"/>
      <w:r w:rsidRPr="00497391">
        <w:rPr>
          <w:rFonts w:ascii="標楷體" w:eastAsia="標楷體" w:hAnsi="標楷體" w:hint="eastAsia"/>
        </w:rPr>
        <w:t>教高(五)字第1040063697號函：本校應依「專科以上學校強化學生兼任助理學習與勞動權益保障處理原則」訂定全校性處理規範，並於</w:t>
      </w:r>
      <w:r w:rsidRPr="00497391">
        <w:rPr>
          <w:rFonts w:ascii="標楷體" w:eastAsia="標楷體" w:hAnsi="標楷體" w:hint="eastAsia"/>
          <w:u w:val="single"/>
        </w:rPr>
        <w:t>104年7月底前完成</w:t>
      </w:r>
      <w:r w:rsidRPr="00497391">
        <w:rPr>
          <w:rFonts w:ascii="標楷體" w:eastAsia="標楷體" w:hAnsi="標楷體" w:hint="eastAsia"/>
        </w:rPr>
        <w:t>校內行政作業。為落實推動學生兼任助理學習與勞動權益保障，學校得參考「學校就學習及勞動助理業務</w:t>
      </w:r>
      <w:proofErr w:type="gramStart"/>
      <w:r w:rsidRPr="00497391">
        <w:rPr>
          <w:rFonts w:ascii="標楷體" w:eastAsia="標楷體" w:hAnsi="標楷體" w:hint="eastAsia"/>
        </w:rPr>
        <w:t>務</w:t>
      </w:r>
      <w:proofErr w:type="gramEnd"/>
      <w:r w:rsidRPr="00497391">
        <w:rPr>
          <w:rFonts w:ascii="標楷體" w:eastAsia="標楷體" w:hAnsi="標楷體" w:hint="eastAsia"/>
        </w:rPr>
        <w:t>分工及運作」進行業務分工，並建置配套機制本。為如期完成，人事室邀集相關單位於7月8日(星期三)召開「助理學習與勞動權益保障處理原則協商會議」。</w:t>
      </w:r>
    </w:p>
    <w:p w:rsidR="00C954B3" w:rsidRPr="00497391" w:rsidRDefault="007C319E" w:rsidP="00AA18D0">
      <w:pPr>
        <w:snapToGrid w:val="0"/>
        <w:spacing w:beforeLines="50" w:before="180"/>
        <w:rPr>
          <w:rFonts w:ascii="標楷體" w:eastAsia="標楷體" w:hAnsi="標楷體"/>
          <w:b/>
          <w:kern w:val="0"/>
          <w:u w:val="single"/>
        </w:rPr>
      </w:pPr>
      <w:r w:rsidRPr="00497391">
        <w:rPr>
          <w:rFonts w:ascii="標楷體" w:eastAsia="標楷體" w:hAnsi="標楷體" w:hint="eastAsia"/>
          <w:b/>
          <w:kern w:val="0"/>
        </w:rPr>
        <w:t>貳</w:t>
      </w:r>
      <w:r w:rsidR="00C954B3" w:rsidRPr="00497391">
        <w:rPr>
          <w:rFonts w:ascii="標楷體" w:eastAsia="標楷體" w:hAnsi="標楷體" w:hint="eastAsia"/>
          <w:b/>
          <w:kern w:val="0"/>
        </w:rPr>
        <w:t>、</w:t>
      </w:r>
      <w:r w:rsidR="00C954B3" w:rsidRPr="00497391">
        <w:rPr>
          <w:rFonts w:ascii="標楷體" w:eastAsia="標楷體" w:hAnsi="標楷體" w:hint="eastAsia"/>
          <w:b/>
          <w:kern w:val="0"/>
          <w:u w:val="single"/>
        </w:rPr>
        <w:t>人力企劃組</w:t>
      </w:r>
    </w:p>
    <w:p w:rsidR="00BB2497" w:rsidRPr="00497391" w:rsidRDefault="00E810B4" w:rsidP="00AA18D0">
      <w:pPr>
        <w:snapToGrid w:val="0"/>
        <w:spacing w:beforeLines="50" w:before="180"/>
        <w:ind w:left="540" w:hangingChars="225" w:hanging="540"/>
        <w:rPr>
          <w:rFonts w:ascii="標楷體" w:eastAsia="標楷體" w:hAnsi="標楷體"/>
          <w:kern w:val="0"/>
        </w:rPr>
      </w:pPr>
      <w:r w:rsidRPr="00497391">
        <w:rPr>
          <w:rFonts w:ascii="標楷體" w:eastAsia="標楷體" w:hAnsi="標楷體" w:hint="eastAsia"/>
        </w:rPr>
        <w:t>一、</w:t>
      </w:r>
      <w:r w:rsidR="007E4683" w:rsidRPr="00497391">
        <w:rPr>
          <w:rFonts w:ascii="標楷體" w:eastAsia="標楷體" w:hAnsi="標楷體" w:hint="eastAsia"/>
          <w:kern w:val="0"/>
        </w:rPr>
        <w:t>私校</w:t>
      </w:r>
      <w:r w:rsidR="001C2C45" w:rsidRPr="00497391">
        <w:rPr>
          <w:rFonts w:ascii="標楷體" w:eastAsia="標楷體" w:hAnsi="標楷體" w:hint="eastAsia"/>
          <w:kern w:val="0"/>
        </w:rPr>
        <w:t>退撫</w:t>
      </w:r>
      <w:r w:rsidR="007E4683" w:rsidRPr="00497391">
        <w:rPr>
          <w:rFonts w:ascii="標楷體" w:eastAsia="標楷體" w:hAnsi="標楷體" w:hint="eastAsia"/>
          <w:kern w:val="0"/>
        </w:rPr>
        <w:t>儲金</w:t>
      </w:r>
      <w:r w:rsidR="00B02F5E" w:rsidRPr="00497391">
        <w:rPr>
          <w:rFonts w:ascii="標楷體" w:eastAsia="標楷體" w:hAnsi="標楷體" w:hint="eastAsia"/>
          <w:kern w:val="0"/>
        </w:rPr>
        <w:t>業務</w:t>
      </w:r>
    </w:p>
    <w:p w:rsidR="00B02F5E" w:rsidRPr="00497391" w:rsidRDefault="00E23B3B" w:rsidP="00171B9E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（一）</w:t>
      </w:r>
      <w:r w:rsidR="002277C9" w:rsidRPr="00497391">
        <w:rPr>
          <w:rFonts w:ascii="標楷體" w:eastAsia="標楷體" w:hAnsi="標楷體" w:hint="eastAsia"/>
        </w:rPr>
        <w:t>104年6月25日中午12：00</w:t>
      </w:r>
      <w:proofErr w:type="gramStart"/>
      <w:r w:rsidR="002277C9" w:rsidRPr="00497391">
        <w:rPr>
          <w:rFonts w:ascii="標楷體" w:eastAsia="標楷體" w:hAnsi="標楷體" w:hint="eastAsia"/>
        </w:rPr>
        <w:t>假淨心堂</w:t>
      </w:r>
      <w:proofErr w:type="gramEnd"/>
      <w:r w:rsidR="002277C9" w:rsidRPr="00497391">
        <w:rPr>
          <w:rFonts w:ascii="標楷體" w:eastAsia="標楷體" w:hAnsi="標楷體" w:hint="eastAsia"/>
        </w:rPr>
        <w:t>一樓大廳舉行「歡送退休同仁祈福餐會」，本次出席退休教職員工計12位(104年8月1日退休人員計22位)，同時邀請退休同仁之所屬主管及親朋好友約150餘人參與陪伴。當日由校長、行政副校長及</w:t>
      </w:r>
      <w:proofErr w:type="gramStart"/>
      <w:r w:rsidR="002277C9" w:rsidRPr="00497391">
        <w:rPr>
          <w:rFonts w:ascii="標楷體" w:eastAsia="標楷體" w:hAnsi="標楷體" w:hint="eastAsia"/>
        </w:rPr>
        <w:t>校牧分別</w:t>
      </w:r>
      <w:proofErr w:type="gramEnd"/>
      <w:r w:rsidR="002277C9" w:rsidRPr="00497391">
        <w:rPr>
          <w:rFonts w:ascii="標楷體" w:eastAsia="標楷體" w:hAnsi="標楷體" w:hint="eastAsia"/>
        </w:rPr>
        <w:t>致詞及致贈退休獎座、紀念品及花束等，餐會中亦穿插退休聯誼會團體迎新活動，場面溫馨愉悅。</w:t>
      </w:r>
    </w:p>
    <w:p w:rsidR="00A4607A" w:rsidRPr="00497391" w:rsidRDefault="001770B5" w:rsidP="00171B9E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（二）</w:t>
      </w:r>
      <w:r w:rsidR="00AD1A00" w:rsidRPr="00497391">
        <w:rPr>
          <w:rFonts w:ascii="標楷體" w:eastAsia="標楷體" w:hAnsi="標楷體" w:hint="eastAsia"/>
        </w:rPr>
        <w:t>本校104年</w:t>
      </w:r>
      <w:r w:rsidR="007E232C" w:rsidRPr="00497391">
        <w:rPr>
          <w:rFonts w:ascii="標楷體" w:eastAsia="標楷體" w:hAnsi="標楷體" w:hint="eastAsia"/>
        </w:rPr>
        <w:t>6</w:t>
      </w:r>
      <w:r w:rsidR="00AD1A00" w:rsidRPr="00497391">
        <w:rPr>
          <w:rFonts w:ascii="標楷體" w:eastAsia="標楷體" w:hAnsi="標楷體" w:hint="eastAsia"/>
        </w:rPr>
        <w:t>月份增額</w:t>
      </w:r>
      <w:proofErr w:type="gramStart"/>
      <w:r w:rsidR="00AD1A00" w:rsidRPr="00497391">
        <w:rPr>
          <w:rFonts w:ascii="標楷體" w:eastAsia="標楷體" w:hAnsi="標楷體" w:hint="eastAsia"/>
        </w:rPr>
        <w:t>提撥</w:t>
      </w:r>
      <w:proofErr w:type="gramEnd"/>
      <w:r w:rsidR="00AD1A00" w:rsidRPr="00497391">
        <w:rPr>
          <w:rFonts w:ascii="標楷體" w:eastAsia="標楷體" w:hAnsi="標楷體" w:hint="eastAsia"/>
        </w:rPr>
        <w:t>總金額為新臺幣1,</w:t>
      </w:r>
      <w:r w:rsidR="00C0240E" w:rsidRPr="00497391">
        <w:rPr>
          <w:rFonts w:ascii="標楷體" w:eastAsia="標楷體" w:hAnsi="標楷體" w:hint="eastAsia"/>
        </w:rPr>
        <w:t>09</w:t>
      </w:r>
      <w:r w:rsidR="008D61DC" w:rsidRPr="00497391">
        <w:rPr>
          <w:rFonts w:ascii="標楷體" w:eastAsia="標楷體" w:hAnsi="標楷體" w:hint="eastAsia"/>
        </w:rPr>
        <w:t>6</w:t>
      </w:r>
      <w:r w:rsidR="00AD1A00" w:rsidRPr="00497391">
        <w:rPr>
          <w:rFonts w:ascii="標楷體" w:eastAsia="標楷體" w:hAnsi="標楷體" w:hint="eastAsia"/>
        </w:rPr>
        <w:t>,</w:t>
      </w:r>
      <w:r w:rsidR="008D61DC" w:rsidRPr="00497391">
        <w:rPr>
          <w:rFonts w:ascii="標楷體" w:eastAsia="標楷體" w:hAnsi="標楷體" w:hint="eastAsia"/>
        </w:rPr>
        <w:t>26</w:t>
      </w:r>
      <w:r w:rsidR="007E232C" w:rsidRPr="00497391">
        <w:rPr>
          <w:rFonts w:ascii="標楷體" w:eastAsia="標楷體" w:hAnsi="標楷體" w:hint="eastAsia"/>
        </w:rPr>
        <w:t>6</w:t>
      </w:r>
      <w:r w:rsidR="00AD1A00" w:rsidRPr="00497391">
        <w:rPr>
          <w:rFonts w:ascii="標楷體" w:eastAsia="標楷體" w:hAnsi="標楷體" w:hint="eastAsia"/>
        </w:rPr>
        <w:t>元，教職員自行</w:t>
      </w:r>
      <w:proofErr w:type="gramStart"/>
      <w:r w:rsidR="00AD1A00" w:rsidRPr="00497391">
        <w:rPr>
          <w:rFonts w:ascii="標楷體" w:eastAsia="標楷體" w:hAnsi="標楷體" w:hint="eastAsia"/>
        </w:rPr>
        <w:t>提撥</w:t>
      </w:r>
      <w:proofErr w:type="gramEnd"/>
      <w:r w:rsidR="00AD1A00" w:rsidRPr="00497391">
        <w:rPr>
          <w:rFonts w:ascii="標楷體" w:eastAsia="標楷體" w:hAnsi="標楷體" w:hint="eastAsia"/>
        </w:rPr>
        <w:t>33</w:t>
      </w:r>
      <w:r w:rsidR="007E232C" w:rsidRPr="00497391">
        <w:rPr>
          <w:rFonts w:ascii="標楷體" w:eastAsia="標楷體" w:hAnsi="標楷體" w:hint="eastAsia"/>
        </w:rPr>
        <w:t>4</w:t>
      </w:r>
      <w:r w:rsidR="00AD1A00" w:rsidRPr="00497391">
        <w:rPr>
          <w:rFonts w:ascii="標楷體" w:eastAsia="標楷體" w:hAnsi="標楷體" w:hint="eastAsia"/>
        </w:rPr>
        <w:t>人金額1,0</w:t>
      </w:r>
      <w:r w:rsidR="00C0240E" w:rsidRPr="00497391">
        <w:rPr>
          <w:rFonts w:ascii="標楷體" w:eastAsia="標楷體" w:hAnsi="標楷體" w:hint="eastAsia"/>
        </w:rPr>
        <w:t>8</w:t>
      </w:r>
      <w:r w:rsidR="008D61DC" w:rsidRPr="00497391">
        <w:rPr>
          <w:rFonts w:ascii="標楷體" w:eastAsia="標楷體" w:hAnsi="標楷體" w:hint="eastAsia"/>
        </w:rPr>
        <w:t>3</w:t>
      </w:r>
      <w:r w:rsidR="00AD1A00" w:rsidRPr="00497391">
        <w:rPr>
          <w:rFonts w:ascii="標楷體" w:eastAsia="標楷體" w:hAnsi="標楷體" w:hint="eastAsia"/>
        </w:rPr>
        <w:t>,</w:t>
      </w:r>
      <w:r w:rsidR="008D61DC" w:rsidRPr="00497391">
        <w:rPr>
          <w:rFonts w:ascii="標楷體" w:eastAsia="標楷體" w:hAnsi="標楷體" w:hint="eastAsia"/>
        </w:rPr>
        <w:t>446</w:t>
      </w:r>
      <w:r w:rsidR="00AD1A00" w:rsidRPr="00497391">
        <w:rPr>
          <w:rFonts w:ascii="標楷體" w:eastAsia="標楷體" w:hAnsi="標楷體" w:hint="eastAsia"/>
        </w:rPr>
        <w:t>元，學校增額</w:t>
      </w:r>
      <w:proofErr w:type="gramStart"/>
      <w:r w:rsidR="00AD1A00" w:rsidRPr="00497391">
        <w:rPr>
          <w:rFonts w:ascii="標楷體" w:eastAsia="標楷體" w:hAnsi="標楷體" w:hint="eastAsia"/>
        </w:rPr>
        <w:t>提撥</w:t>
      </w:r>
      <w:proofErr w:type="gramEnd"/>
      <w:r w:rsidR="00AD1A00" w:rsidRPr="00497391">
        <w:rPr>
          <w:rFonts w:ascii="標楷體" w:eastAsia="標楷體" w:hAnsi="標楷體" w:hint="eastAsia"/>
        </w:rPr>
        <w:t>1,282人金額12,8</w:t>
      </w:r>
      <w:r w:rsidR="007E232C" w:rsidRPr="00497391">
        <w:rPr>
          <w:rFonts w:ascii="標楷體" w:eastAsia="標楷體" w:hAnsi="標楷體" w:hint="eastAsia"/>
        </w:rPr>
        <w:t>20</w:t>
      </w:r>
      <w:r w:rsidR="00AD1A00" w:rsidRPr="00497391">
        <w:rPr>
          <w:rFonts w:ascii="標楷體" w:eastAsia="標楷體" w:hAnsi="標楷體" w:hint="eastAsia"/>
        </w:rPr>
        <w:t>元。</w:t>
      </w:r>
    </w:p>
    <w:p w:rsidR="00E23B3B" w:rsidRPr="00497391" w:rsidRDefault="00E23B3B" w:rsidP="00AA18D0">
      <w:pPr>
        <w:widowControl/>
        <w:snapToGrid w:val="0"/>
        <w:spacing w:afterLines="20" w:after="72"/>
        <w:ind w:leftChars="50" w:left="840" w:hangingChars="300" w:hanging="7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（</w:t>
      </w:r>
      <w:r w:rsidR="000A102A" w:rsidRPr="00497391">
        <w:rPr>
          <w:rFonts w:ascii="標楷體" w:eastAsia="標楷體" w:hAnsi="標楷體" w:hint="eastAsia"/>
        </w:rPr>
        <w:t>三</w:t>
      </w:r>
      <w:r w:rsidRPr="00497391">
        <w:rPr>
          <w:rFonts w:ascii="標楷體" w:eastAsia="標楷體" w:hAnsi="標楷體" w:hint="eastAsia"/>
        </w:rPr>
        <w:t>）10</w:t>
      </w:r>
      <w:r w:rsidR="008F0DC2" w:rsidRPr="00497391">
        <w:rPr>
          <w:rFonts w:ascii="標楷體" w:eastAsia="標楷體" w:hAnsi="標楷體" w:hint="eastAsia"/>
        </w:rPr>
        <w:t>4</w:t>
      </w:r>
      <w:r w:rsidRPr="00497391">
        <w:rPr>
          <w:rFonts w:ascii="標楷體" w:eastAsia="標楷體" w:hAnsi="標楷體" w:hint="eastAsia"/>
        </w:rPr>
        <w:t>年</w:t>
      </w:r>
      <w:r w:rsidR="00216EF2" w:rsidRPr="00497391">
        <w:rPr>
          <w:rFonts w:ascii="標楷體" w:eastAsia="標楷體" w:hAnsi="標楷體" w:hint="eastAsia"/>
        </w:rPr>
        <w:t>6</w:t>
      </w:r>
      <w:r w:rsidRPr="00497391">
        <w:rPr>
          <w:rFonts w:ascii="標楷體" w:eastAsia="標楷體" w:hAnsi="標楷體" w:hint="eastAsia"/>
        </w:rPr>
        <w:t>月於私校退撫儲金會「會員學校申報系統」登錄並通報異動資料</w:t>
      </w:r>
      <w:r w:rsidR="002C2C1C" w:rsidRPr="00497391">
        <w:rPr>
          <w:rFonts w:ascii="標楷體" w:eastAsia="標楷體" w:hAnsi="標楷體" w:hint="eastAsia"/>
        </w:rPr>
        <w:t>人</w:t>
      </w:r>
      <w:r w:rsidRPr="00497391">
        <w:rPr>
          <w:rFonts w:ascii="標楷體" w:eastAsia="標楷體" w:hAnsi="標楷體" w:hint="eastAsia"/>
        </w:rPr>
        <w:t>次如下：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3B3B" w:rsidRPr="00497391" w:rsidTr="00484BCC">
        <w:trPr>
          <w:trHeight w:hRule="exact" w:val="632"/>
        </w:trPr>
        <w:tc>
          <w:tcPr>
            <w:tcW w:w="1418" w:type="dxa"/>
            <w:tcBorders>
              <w:tr2bl w:val="single" w:sz="4" w:space="0" w:color="auto"/>
            </w:tcBorders>
          </w:tcPr>
          <w:p w:rsidR="00E23B3B" w:rsidRPr="00497391" w:rsidRDefault="00E23B3B" w:rsidP="00EB2D85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項目</w:t>
            </w:r>
          </w:p>
          <w:p w:rsidR="00E23B3B" w:rsidRPr="00497391" w:rsidRDefault="00E23B3B" w:rsidP="00484BCC">
            <w:pPr>
              <w:widowControl/>
              <w:snapToGrid w:val="0"/>
              <w:jc w:val="righ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850" w:type="dxa"/>
            <w:vAlign w:val="center"/>
          </w:tcPr>
          <w:p w:rsidR="00E23B3B" w:rsidRPr="0049739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新增</w:t>
            </w:r>
          </w:p>
        </w:tc>
        <w:tc>
          <w:tcPr>
            <w:tcW w:w="851" w:type="dxa"/>
            <w:vAlign w:val="center"/>
          </w:tcPr>
          <w:p w:rsidR="00E23B3B" w:rsidRPr="0049739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調職</w:t>
            </w:r>
          </w:p>
        </w:tc>
        <w:tc>
          <w:tcPr>
            <w:tcW w:w="850" w:type="dxa"/>
            <w:vAlign w:val="center"/>
          </w:tcPr>
          <w:p w:rsidR="00E23B3B" w:rsidRPr="0049739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51" w:type="dxa"/>
            <w:vAlign w:val="center"/>
          </w:tcPr>
          <w:p w:rsidR="00E23B3B" w:rsidRPr="0049739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850" w:type="dxa"/>
            <w:vAlign w:val="center"/>
          </w:tcPr>
          <w:p w:rsidR="00E23B3B" w:rsidRPr="0049739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497391">
              <w:rPr>
                <w:rFonts w:ascii="標楷體" w:eastAsia="標楷體" w:hAnsi="標楷體" w:hint="eastAsia"/>
              </w:rPr>
              <w:t>留停</w:t>
            </w:r>
            <w:proofErr w:type="gramEnd"/>
          </w:p>
        </w:tc>
        <w:tc>
          <w:tcPr>
            <w:tcW w:w="851" w:type="dxa"/>
            <w:vAlign w:val="center"/>
          </w:tcPr>
          <w:p w:rsidR="00E23B3B" w:rsidRPr="0049739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復職</w:t>
            </w:r>
          </w:p>
        </w:tc>
        <w:tc>
          <w:tcPr>
            <w:tcW w:w="850" w:type="dxa"/>
            <w:vAlign w:val="center"/>
          </w:tcPr>
          <w:p w:rsidR="00E23B3B" w:rsidRPr="00497391" w:rsidRDefault="0098767D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撫</w:t>
            </w:r>
            <w:proofErr w:type="gramStart"/>
            <w:r w:rsidRPr="00497391">
              <w:rPr>
                <w:rFonts w:ascii="標楷體" w:eastAsia="標楷體" w:hAnsi="標楷體" w:hint="eastAsia"/>
              </w:rPr>
              <w:t>卹</w:t>
            </w:r>
            <w:proofErr w:type="gramEnd"/>
          </w:p>
        </w:tc>
        <w:tc>
          <w:tcPr>
            <w:tcW w:w="851" w:type="dxa"/>
            <w:vAlign w:val="center"/>
          </w:tcPr>
          <w:p w:rsidR="00E23B3B" w:rsidRPr="0049739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離職</w:t>
            </w:r>
          </w:p>
        </w:tc>
      </w:tr>
      <w:tr w:rsidR="00E23B3B" w:rsidRPr="00497391" w:rsidTr="00484BCC">
        <w:trPr>
          <w:trHeight w:hRule="exact" w:val="454"/>
        </w:trPr>
        <w:tc>
          <w:tcPr>
            <w:tcW w:w="1418" w:type="dxa"/>
            <w:vAlign w:val="center"/>
          </w:tcPr>
          <w:p w:rsidR="00E23B3B" w:rsidRPr="00497391" w:rsidRDefault="00216EF2" w:rsidP="00E23B3B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6</w:t>
            </w:r>
            <w:r w:rsidR="00E23B3B" w:rsidRPr="0049739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E23B3B" w:rsidRPr="00497391" w:rsidRDefault="00216EF2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E23B3B" w:rsidRPr="00497391" w:rsidRDefault="00216EF2" w:rsidP="00216EF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E23B3B" w:rsidRPr="00497391" w:rsidRDefault="001A08BD" w:rsidP="002C2C1C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E23B3B" w:rsidRPr="00497391" w:rsidRDefault="00216EF2" w:rsidP="00216EF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E23B3B" w:rsidRPr="00497391" w:rsidRDefault="001A08BD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E23B3B" w:rsidRPr="00497391" w:rsidRDefault="00216EF2" w:rsidP="00216EF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E23B3B" w:rsidRPr="00497391" w:rsidRDefault="001A08BD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E23B3B" w:rsidRPr="00497391" w:rsidRDefault="001A08BD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E76BC2" w:rsidRPr="00497391" w:rsidRDefault="005016BF" w:rsidP="00AA18D0">
      <w:pPr>
        <w:snapToGrid w:val="0"/>
        <w:spacing w:beforeLines="50" w:before="180"/>
        <w:rPr>
          <w:rFonts w:ascii="標楷體" w:eastAsia="標楷體" w:hAnsi="標楷體" w:cs="新細明體"/>
          <w:kern w:val="0"/>
          <w:lang w:val="zh-TW"/>
        </w:rPr>
      </w:pPr>
      <w:r w:rsidRPr="00497391">
        <w:rPr>
          <w:rFonts w:ascii="標楷體" w:eastAsia="標楷體" w:hAnsi="標楷體" w:hint="eastAsia"/>
          <w:kern w:val="0"/>
        </w:rPr>
        <w:t>二、</w:t>
      </w:r>
      <w:r w:rsidR="001B4AD5" w:rsidRPr="00497391">
        <w:rPr>
          <w:rFonts w:ascii="標楷體" w:eastAsia="標楷體" w:hAnsi="標楷體" w:cs="新細明體" w:hint="eastAsia"/>
          <w:kern w:val="0"/>
          <w:lang w:val="zh-TW"/>
        </w:rPr>
        <w:t>獎勵案</w:t>
      </w:r>
    </w:p>
    <w:p w:rsidR="001B4AD5" w:rsidRPr="00497391" w:rsidRDefault="00FF0EE0" w:rsidP="001B4AD5">
      <w:pPr>
        <w:snapToGrid w:val="0"/>
        <w:ind w:leftChars="200" w:left="48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本次受理</w:t>
      </w:r>
      <w:r w:rsidRPr="00497391">
        <w:rPr>
          <w:rFonts w:ascii="標楷體" w:eastAsia="標楷體" w:hAnsi="標楷體"/>
        </w:rPr>
        <w:t>中華民國私立教育事業協會「第3</w:t>
      </w:r>
      <w:r w:rsidRPr="00497391">
        <w:rPr>
          <w:rFonts w:ascii="標楷體" w:eastAsia="標楷體" w:hAnsi="標楷體" w:hint="eastAsia"/>
        </w:rPr>
        <w:t>8</w:t>
      </w:r>
      <w:r w:rsidRPr="00497391">
        <w:rPr>
          <w:rFonts w:ascii="標楷體" w:eastAsia="標楷體" w:hAnsi="標楷體"/>
        </w:rPr>
        <w:t>屆資深優良教師暨第1</w:t>
      </w:r>
      <w:r w:rsidRPr="00497391">
        <w:rPr>
          <w:rFonts w:ascii="標楷體" w:eastAsia="標楷體" w:hAnsi="標楷體" w:hint="eastAsia"/>
        </w:rPr>
        <w:t>6</w:t>
      </w:r>
      <w:r w:rsidRPr="00497391">
        <w:rPr>
          <w:rFonts w:ascii="標楷體" w:eastAsia="標楷體" w:hAnsi="標楷體"/>
        </w:rPr>
        <w:t>屆模範教師獎勵</w:t>
      </w:r>
      <w:r w:rsidRPr="00497391">
        <w:rPr>
          <w:rFonts w:ascii="標楷體" w:eastAsia="標楷體" w:hAnsi="標楷體" w:hint="eastAsia"/>
        </w:rPr>
        <w:t>」，</w:t>
      </w:r>
      <w:proofErr w:type="gramStart"/>
      <w:r w:rsidRPr="00497391">
        <w:rPr>
          <w:rFonts w:ascii="標楷體" w:eastAsia="標楷體" w:hAnsi="標楷體" w:hint="eastAsia"/>
        </w:rPr>
        <w:t>本次校內</w:t>
      </w:r>
      <w:proofErr w:type="gramEnd"/>
      <w:r w:rsidRPr="00497391">
        <w:rPr>
          <w:rFonts w:ascii="標楷體" w:eastAsia="標楷體" w:hAnsi="標楷體" w:hint="eastAsia"/>
        </w:rPr>
        <w:t>推薦</w:t>
      </w:r>
      <w:r w:rsidRPr="00497391">
        <w:rPr>
          <w:rFonts w:ascii="標楷體" w:eastAsia="標楷體" w:hAnsi="標楷體"/>
        </w:rPr>
        <w:t>「第3</w:t>
      </w:r>
      <w:r w:rsidRPr="00497391">
        <w:rPr>
          <w:rFonts w:ascii="標楷體" w:eastAsia="標楷體" w:hAnsi="標楷體" w:hint="eastAsia"/>
        </w:rPr>
        <w:t>8</w:t>
      </w:r>
      <w:r w:rsidRPr="00497391">
        <w:rPr>
          <w:rFonts w:ascii="標楷體" w:eastAsia="標楷體" w:hAnsi="標楷體"/>
        </w:rPr>
        <w:t>屆資深優良教師</w:t>
      </w:r>
      <w:r w:rsidRPr="00497391">
        <w:rPr>
          <w:rFonts w:ascii="標楷體" w:eastAsia="標楷體" w:hAnsi="標楷體" w:hint="eastAsia"/>
        </w:rPr>
        <w:t>」共計51為教師，</w:t>
      </w:r>
      <w:r w:rsidRPr="00497391">
        <w:rPr>
          <w:rFonts w:ascii="新細明體" w:hAnsi="新細明體" w:hint="eastAsia"/>
        </w:rPr>
        <w:t>「</w:t>
      </w:r>
      <w:r w:rsidRPr="00497391">
        <w:rPr>
          <w:rFonts w:ascii="標楷體" w:eastAsia="標楷體" w:hAnsi="標楷體"/>
        </w:rPr>
        <w:t>第1</w:t>
      </w:r>
      <w:r w:rsidRPr="00497391">
        <w:rPr>
          <w:rFonts w:ascii="標楷體" w:eastAsia="標楷體" w:hAnsi="標楷體" w:hint="eastAsia"/>
        </w:rPr>
        <w:t>6</w:t>
      </w:r>
      <w:r w:rsidRPr="00497391">
        <w:rPr>
          <w:rFonts w:ascii="標楷體" w:eastAsia="標楷體" w:hAnsi="標楷體"/>
        </w:rPr>
        <w:t>屆模範教師」</w:t>
      </w:r>
      <w:r w:rsidRPr="00497391">
        <w:rPr>
          <w:rFonts w:ascii="標楷體" w:eastAsia="標楷體" w:hAnsi="標楷體" w:hint="eastAsia"/>
        </w:rPr>
        <w:t>共推薦7名。</w:t>
      </w:r>
    </w:p>
    <w:p w:rsidR="001B4AD5" w:rsidRPr="00497391" w:rsidRDefault="001B4AD5" w:rsidP="00FF0CD6">
      <w:pPr>
        <w:pageBreakBefore/>
        <w:snapToGrid w:val="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  <w:kern w:val="0"/>
        </w:rPr>
        <w:lastRenderedPageBreak/>
        <w:t>三、</w:t>
      </w:r>
      <w:r w:rsidRPr="00497391">
        <w:rPr>
          <w:rFonts w:ascii="標楷體" w:eastAsia="標楷體" w:hAnsi="標楷體" w:hint="eastAsia"/>
        </w:rPr>
        <w:t>教育訓練及認證</w:t>
      </w:r>
    </w:p>
    <w:p w:rsidR="00F01F68" w:rsidRPr="00497391" w:rsidRDefault="00F01F68" w:rsidP="00F01F68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  <w:kern w:val="0"/>
        </w:rPr>
        <w:t>（</w:t>
      </w:r>
      <w:r w:rsidR="00FF0EE0" w:rsidRPr="00497391">
        <w:rPr>
          <w:rFonts w:ascii="標楷體" w:eastAsia="標楷體" w:hAnsi="標楷體" w:hint="eastAsia"/>
          <w:kern w:val="0"/>
        </w:rPr>
        <w:t>一</w:t>
      </w:r>
      <w:r w:rsidRPr="00497391">
        <w:rPr>
          <w:rFonts w:ascii="標楷體" w:eastAsia="標楷體" w:hAnsi="標楷體" w:hint="eastAsia"/>
          <w:kern w:val="0"/>
        </w:rPr>
        <w:t>）</w:t>
      </w:r>
      <w:r w:rsidR="00FF0EE0" w:rsidRPr="00497391">
        <w:rPr>
          <w:rFonts w:ascii="標楷體" w:eastAsia="標楷體" w:hAnsi="標楷體" w:hint="eastAsia"/>
        </w:rPr>
        <w:t>本月舉辦必修職能講座</w:t>
      </w:r>
    </w:p>
    <w:p w:rsidR="002F2B37" w:rsidRPr="00497391" w:rsidRDefault="002F2B37" w:rsidP="002F2B37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1.</w:t>
      </w:r>
      <w:r w:rsidR="00FF0EE0" w:rsidRPr="00497391">
        <w:rPr>
          <w:rFonts w:ascii="標楷體" w:eastAsia="標楷體" w:hAnsi="標楷體" w:hint="eastAsia"/>
        </w:rPr>
        <w:t>6月15日下午辦理「</w:t>
      </w:r>
      <w:r w:rsidR="00FF0EE0" w:rsidRPr="00497391">
        <w:rPr>
          <w:rFonts w:ascii="標楷體" w:eastAsia="標楷體" w:hAnsi="標楷體"/>
        </w:rPr>
        <w:t>性別平等教育訓練-性別工作平等法簡介</w:t>
      </w:r>
      <w:r w:rsidR="00FF0EE0" w:rsidRPr="00497391">
        <w:rPr>
          <w:rFonts w:ascii="標楷體" w:eastAsia="標楷體" w:hAnsi="標楷體" w:hint="eastAsia"/>
        </w:rPr>
        <w:t>」講座，共有79人參與訓練。</w:t>
      </w:r>
    </w:p>
    <w:p w:rsidR="002F2B37" w:rsidRPr="00497391" w:rsidRDefault="002F2B37" w:rsidP="002F2B37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2.</w:t>
      </w:r>
      <w:r w:rsidR="00FF0EE0" w:rsidRPr="00497391">
        <w:rPr>
          <w:rFonts w:ascii="標楷體" w:eastAsia="標楷體" w:hAnsi="標楷體" w:hint="eastAsia"/>
        </w:rPr>
        <w:t>6月16日下午辦理「</w:t>
      </w:r>
      <w:r w:rsidR="00FF0EE0" w:rsidRPr="00497391">
        <w:rPr>
          <w:rFonts w:ascii="標楷體" w:eastAsia="標楷體" w:hAnsi="標楷體"/>
        </w:rPr>
        <w:t>性別平等教育訓練-防治性騷擾</w:t>
      </w:r>
      <w:r w:rsidR="00FF0EE0" w:rsidRPr="00497391">
        <w:rPr>
          <w:rFonts w:ascii="標楷體" w:eastAsia="標楷體" w:hAnsi="標楷體" w:hint="eastAsia"/>
        </w:rPr>
        <w:t>」講座，有80人參與訓練。</w:t>
      </w:r>
    </w:p>
    <w:p w:rsidR="000C4CBD" w:rsidRPr="00497391" w:rsidRDefault="000C4CBD" w:rsidP="000C4CBD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  <w:kern w:val="0"/>
        </w:rPr>
        <w:t>（</w:t>
      </w:r>
      <w:r w:rsidR="00FF0EE0" w:rsidRPr="00497391">
        <w:rPr>
          <w:rFonts w:ascii="標楷體" w:eastAsia="標楷體" w:hAnsi="標楷體" w:hint="eastAsia"/>
          <w:kern w:val="0"/>
        </w:rPr>
        <w:t>二</w:t>
      </w:r>
      <w:r w:rsidRPr="00497391">
        <w:rPr>
          <w:rFonts w:ascii="標楷體" w:eastAsia="標楷體" w:hAnsi="標楷體" w:hint="eastAsia"/>
          <w:kern w:val="0"/>
        </w:rPr>
        <w:t>）</w:t>
      </w:r>
      <w:r w:rsidRPr="00497391">
        <w:rPr>
          <w:rFonts w:ascii="標楷體" w:eastAsia="標楷體" w:hAnsi="標楷體" w:hint="eastAsia"/>
        </w:rPr>
        <w:t>本月舉辦選修職能課程：</w:t>
      </w:r>
      <w:r w:rsidR="00FF0EE0" w:rsidRPr="00497391">
        <w:rPr>
          <w:rFonts w:ascii="標楷體" w:eastAsia="標楷體" w:hAnsi="標楷體" w:hint="eastAsia"/>
        </w:rPr>
        <w:t>「</w:t>
      </w:r>
      <w:r w:rsidR="00FF0EE0" w:rsidRPr="00497391">
        <w:rPr>
          <w:rFonts w:ascii="標楷體" w:eastAsia="標楷體" w:hAnsi="標楷體"/>
        </w:rPr>
        <w:t>職員</w:t>
      </w:r>
      <w:r w:rsidR="00FF0EE0" w:rsidRPr="00497391">
        <w:rPr>
          <w:rFonts w:ascii="標楷體" w:eastAsia="標楷體" w:hAnsi="標楷體" w:hint="eastAsia"/>
        </w:rPr>
        <w:t>公文</w:t>
      </w:r>
      <w:r w:rsidR="00FF0EE0" w:rsidRPr="00497391">
        <w:rPr>
          <w:rFonts w:ascii="標楷體" w:eastAsia="標楷體" w:hAnsi="標楷體"/>
        </w:rPr>
        <w:t>課程</w:t>
      </w:r>
      <w:r w:rsidR="00FF0EE0" w:rsidRPr="00497391">
        <w:rPr>
          <w:rFonts w:ascii="標楷體" w:eastAsia="標楷體" w:hAnsi="標楷體" w:hint="eastAsia"/>
        </w:rPr>
        <w:t>」已於</w:t>
      </w:r>
      <w:r w:rsidR="00FF0EE0" w:rsidRPr="00497391">
        <w:rPr>
          <w:rFonts w:ascii="標楷體" w:eastAsia="標楷體" w:hAnsi="標楷體"/>
        </w:rPr>
        <w:t>10</w:t>
      </w:r>
      <w:r w:rsidR="00FF0EE0" w:rsidRPr="00497391">
        <w:rPr>
          <w:rFonts w:ascii="標楷體" w:eastAsia="標楷體" w:hAnsi="標楷體" w:hint="eastAsia"/>
        </w:rPr>
        <w:t>4年6月9日結訓，並有23人取得8小時的時數。</w:t>
      </w:r>
    </w:p>
    <w:p w:rsidR="00FF4177" w:rsidRPr="00497391" w:rsidRDefault="00FF4177" w:rsidP="00AA18D0">
      <w:pPr>
        <w:widowControl/>
        <w:adjustRightInd w:val="0"/>
        <w:snapToGrid w:val="0"/>
        <w:spacing w:afterLines="20" w:after="72"/>
        <w:ind w:leftChars="50" w:left="840" w:hangingChars="300" w:hanging="720"/>
        <w:rPr>
          <w:rFonts w:ascii="標楷體" w:eastAsia="標楷體" w:hAnsi="標楷體"/>
        </w:rPr>
      </w:pPr>
      <w:r w:rsidRPr="00497391">
        <w:rPr>
          <w:rFonts w:ascii="標楷體" w:eastAsia="標楷體" w:hAnsi="標楷體" w:cs="新細明體" w:hint="eastAsia"/>
          <w:kern w:val="0"/>
          <w:lang w:val="zh-TW"/>
        </w:rPr>
        <w:t>（</w:t>
      </w:r>
      <w:r w:rsidR="00FF0EE0" w:rsidRPr="00497391">
        <w:rPr>
          <w:rFonts w:ascii="標楷體" w:eastAsia="標楷體" w:hAnsi="標楷體" w:cs="新細明體" w:hint="eastAsia"/>
          <w:kern w:val="0"/>
          <w:lang w:val="zh-TW"/>
        </w:rPr>
        <w:t>三</w:t>
      </w:r>
      <w:r w:rsidRPr="00497391">
        <w:rPr>
          <w:rFonts w:ascii="標楷體" w:eastAsia="標楷體" w:hAnsi="標楷體" w:cs="新細明體" w:hint="eastAsia"/>
          <w:kern w:val="0"/>
          <w:lang w:val="zh-TW"/>
        </w:rPr>
        <w:t>）</w:t>
      </w:r>
      <w:r w:rsidR="00FF0EE0" w:rsidRPr="00497391">
        <w:rPr>
          <w:rFonts w:ascii="標楷體" w:eastAsia="標楷體" w:hAnsi="標楷體" w:hint="eastAsia"/>
        </w:rPr>
        <w:t>6月份登錄輔仁大學學習活動（教育訓練）時數認證共計32件。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769"/>
        <w:gridCol w:w="3686"/>
        <w:gridCol w:w="850"/>
        <w:gridCol w:w="567"/>
        <w:gridCol w:w="916"/>
      </w:tblGrid>
      <w:tr w:rsidR="00211799" w:rsidRPr="00497391" w:rsidTr="00FF0EE0">
        <w:trPr>
          <w:trHeight w:val="326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49739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登錄編號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11799" w:rsidRPr="00497391" w:rsidRDefault="00211799" w:rsidP="00FF0EE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辦理單位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1799" w:rsidRPr="00497391" w:rsidRDefault="00211799" w:rsidP="00C9564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學習活動名稱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1799" w:rsidRPr="0049739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登錄性質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1799" w:rsidRPr="0049739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49739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登錄人次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1030331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學生輔導中心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導師輔導知能團體-在</w:t>
            </w: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曼陀羅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中與自我相遇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1030332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醒吾科技大學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推動教師多元升等制度：多元</w:t>
            </w: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昇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等經驗分享研習會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1030333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中國聖職使命室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心靈成長進修</w:t>
            </w: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︰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傳播與信仰對話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1030334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處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生活品質提升系列講座－飲食指南應用篇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69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1030335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老人照顧資源中心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故事從我們開始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1030336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歷史學系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2015應用史學工作坊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1030337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僑生及陸生輔導組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多元文化系列講座-歡樂之都~薩爾瓦多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1030338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僑生及陸生輔導組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多元文化系列講座-非洲旅遊新亮點聖多美普林西比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1030339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研發處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理解學術競爭力與擴展國際合作對象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1030340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人事室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性別平等教育訓練-性別工作平等法簡介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77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1030341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人事室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性別平等教育訓練-防治性騷擾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79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1030342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人事室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「提升服務品質系列專題Ⅱ」系列講座(補)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1030343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人事室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職員公文課程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1030344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耶穌會使命室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103學年度下學期「遠景小組讀書會」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1030345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研究與倫理推動中心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人體研究倫理講習班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3.5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1030346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資訊中心教學資源組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Adobe Creative Cloud軟體教育訓練(1)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1030347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資訊中心教學資源組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Adobe Creative Cloud軟體教育訓練(2)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1030348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napToGrid w:val="0"/>
              <w:spacing w:line="20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教育部大專校院境外學生輔導人員支援計畫辦公室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104年大專校院境外學生輔導人員服務素養培訓課程 (進階) 台北場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1030349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服務學習中心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第五屆亞太地區服務學習研討會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1030350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教務處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性平怎麼教？輔仁大學性別平等教育研習工作坊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37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1030351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教育部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napToGrid w:val="0"/>
              <w:spacing w:line="20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校園性侵害性騷擾或</w:t>
            </w: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性霸凌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事件調查專業人員初階培訓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1030352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中國聖職單位使命室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心靈成長團體~輔大咖啡如何結合輔大的教學精神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37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1030353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研發處產學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育成中心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專利講座(</w:t>
            </w: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─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新型專利申請實務講座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1030354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科學與宗教研究中心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尋找腦中神明-宗教的腦科學觀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1030355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全人教育課程中心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103學年度第2學期大學入門課程教師研習會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55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1030356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朝揚科技大學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104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年度私立大專校院人事主管會報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1030357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資訊中心教學資源組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SAS Visual Analytics 視覺化巨量運算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</w:tr>
      <w:tr w:rsidR="00FF0EE0" w:rsidRPr="00497391" w:rsidTr="00FF0EE0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1030358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教發中心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教師專業成長講座 宜蘭大學黃朝曦老師「從"新"開始、 "磨"</w:t>
            </w: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出升等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之路」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</w:tr>
      <w:tr w:rsidR="00FF0EE0" w:rsidRPr="00497391" w:rsidTr="00FF0EE0">
        <w:trPr>
          <w:trHeight w:val="229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1030359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勞動部職業</w:t>
            </w: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安全衛生署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工作常所常見</w:t>
            </w:r>
            <w:proofErr w:type="gramEnd"/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毒性化學物質及特殊作業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</w:tr>
      <w:tr w:rsidR="00FF0EE0" w:rsidRPr="00497391" w:rsidTr="00FF0EE0">
        <w:trPr>
          <w:trHeight w:val="26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1030360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教育部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104大學校院陸生輔導人員研習會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0EE0" w:rsidRPr="00497391" w:rsidRDefault="00FF0EE0" w:rsidP="00FF0EE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9739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</w:tr>
    </w:tbl>
    <w:p w:rsidR="00FF4177" w:rsidRPr="00497391" w:rsidRDefault="00C95643" w:rsidP="00AA18D0">
      <w:pPr>
        <w:widowControl/>
        <w:snapToGrid w:val="0"/>
        <w:spacing w:beforeLines="50" w:before="180" w:line="360" w:lineRule="atLeast"/>
        <w:rPr>
          <w:rFonts w:ascii="標楷體" w:eastAsia="標楷體" w:hAnsi="標楷體" w:cs="新細明體"/>
          <w:kern w:val="0"/>
          <w:lang w:val="zh-TW"/>
        </w:rPr>
      </w:pPr>
      <w:r w:rsidRPr="00497391">
        <w:rPr>
          <w:rFonts w:ascii="標楷體" w:eastAsia="標楷體" w:hAnsi="標楷體" w:hint="eastAsia"/>
        </w:rPr>
        <w:t>四</w:t>
      </w:r>
      <w:r w:rsidR="00FF4177" w:rsidRPr="00497391">
        <w:rPr>
          <w:rFonts w:ascii="標楷體" w:eastAsia="標楷體" w:hAnsi="標楷體" w:hint="eastAsia"/>
        </w:rPr>
        <w:t>、</w:t>
      </w:r>
      <w:r w:rsidR="00FF4177" w:rsidRPr="00497391">
        <w:rPr>
          <w:rFonts w:ascii="標楷體" w:eastAsia="標楷體" w:hAnsi="標楷體" w:cs="新細明體" w:hint="eastAsia"/>
          <w:kern w:val="0"/>
          <w:lang w:val="zh-TW"/>
        </w:rPr>
        <w:t>網頁維護與上網徵才</w:t>
      </w:r>
    </w:p>
    <w:p w:rsidR="00FF4177" w:rsidRPr="00497391" w:rsidRDefault="00FF4177" w:rsidP="00AA18D0">
      <w:pPr>
        <w:widowControl/>
        <w:adjustRightInd w:val="0"/>
        <w:snapToGrid w:val="0"/>
        <w:spacing w:afterLines="50" w:after="180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497391">
        <w:rPr>
          <w:rFonts w:ascii="標楷體" w:eastAsia="標楷體" w:hAnsi="標楷體" w:cs="新細明體" w:hint="eastAsia"/>
          <w:kern w:val="0"/>
          <w:lang w:val="zh-TW"/>
        </w:rPr>
        <w:t>（一）</w:t>
      </w:r>
      <w:r w:rsidRPr="00497391">
        <w:rPr>
          <w:rFonts w:ascii="標楷體" w:eastAsia="標楷體" w:hAnsi="標楷體" w:hint="eastAsia"/>
          <w:kern w:val="0"/>
          <w:lang w:val="zh-TW"/>
        </w:rPr>
        <w:t>10</w:t>
      </w:r>
      <w:r w:rsidR="00EB62A3" w:rsidRPr="00497391">
        <w:rPr>
          <w:rFonts w:ascii="標楷體" w:eastAsia="標楷體" w:hAnsi="標楷體" w:hint="eastAsia"/>
          <w:kern w:val="0"/>
          <w:lang w:val="zh-TW"/>
        </w:rPr>
        <w:t>4</w:t>
      </w:r>
      <w:r w:rsidRPr="00497391">
        <w:rPr>
          <w:rFonts w:ascii="標楷體" w:eastAsia="標楷體" w:hAnsi="標楷體" w:hint="eastAsia"/>
          <w:kern w:val="0"/>
          <w:lang w:val="zh-TW"/>
        </w:rPr>
        <w:t>年</w:t>
      </w:r>
      <w:r w:rsidR="00FF0EE0" w:rsidRPr="00497391">
        <w:rPr>
          <w:rFonts w:ascii="標楷體" w:eastAsia="標楷體" w:hAnsi="標楷體" w:hint="eastAsia"/>
          <w:kern w:val="0"/>
          <w:lang w:val="zh-TW"/>
        </w:rPr>
        <w:t>6</w:t>
      </w:r>
      <w:r w:rsidRPr="00497391">
        <w:rPr>
          <w:rFonts w:ascii="標楷體" w:eastAsia="標楷體" w:hAnsi="標楷體" w:hint="eastAsia"/>
          <w:kern w:val="0"/>
          <w:lang w:val="zh-TW"/>
        </w:rPr>
        <w:t>月網頁維護紀錄表如下：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992"/>
        <w:gridCol w:w="993"/>
        <w:gridCol w:w="992"/>
        <w:gridCol w:w="992"/>
        <w:gridCol w:w="992"/>
        <w:gridCol w:w="993"/>
      </w:tblGrid>
      <w:tr w:rsidR="00FF0EE0" w:rsidRPr="00497391" w:rsidTr="00466FFD">
        <w:trPr>
          <w:trHeight w:hRule="exact" w:val="567"/>
        </w:trPr>
        <w:tc>
          <w:tcPr>
            <w:tcW w:w="1417" w:type="dxa"/>
            <w:vAlign w:val="center"/>
          </w:tcPr>
          <w:p w:rsidR="00FF0EE0" w:rsidRPr="00497391" w:rsidRDefault="00FF0EE0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網頁類別</w:t>
            </w:r>
          </w:p>
        </w:tc>
        <w:tc>
          <w:tcPr>
            <w:tcW w:w="1134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最新</w:t>
            </w:r>
          </w:p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公告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檔案</w:t>
            </w:r>
          </w:p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連結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法規</w:t>
            </w:r>
          </w:p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修改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教育</w:t>
            </w:r>
          </w:p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訓練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福利</w:t>
            </w:r>
          </w:p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快訊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徵才</w:t>
            </w:r>
          </w:p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公告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自強活動刊登</w:t>
            </w:r>
          </w:p>
        </w:tc>
      </w:tr>
      <w:tr w:rsidR="00FF0EE0" w:rsidRPr="00497391" w:rsidTr="00FF0EE0">
        <w:trPr>
          <w:trHeight w:hRule="exact" w:val="567"/>
        </w:trPr>
        <w:tc>
          <w:tcPr>
            <w:tcW w:w="1417" w:type="dxa"/>
            <w:vAlign w:val="center"/>
          </w:tcPr>
          <w:p w:rsidR="00FF0EE0" w:rsidRPr="00497391" w:rsidRDefault="00FF0EE0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新增網頁</w:t>
            </w:r>
          </w:p>
        </w:tc>
        <w:tc>
          <w:tcPr>
            <w:tcW w:w="1134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12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2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0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3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16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0</w:t>
            </w:r>
          </w:p>
        </w:tc>
      </w:tr>
      <w:tr w:rsidR="00FF0EE0" w:rsidRPr="00497391" w:rsidTr="00FF0EE0">
        <w:trPr>
          <w:trHeight w:hRule="exact" w:val="567"/>
        </w:trPr>
        <w:tc>
          <w:tcPr>
            <w:tcW w:w="1417" w:type="dxa"/>
            <w:vAlign w:val="center"/>
          </w:tcPr>
          <w:p w:rsidR="00FF0EE0" w:rsidRPr="00497391" w:rsidRDefault="00FF0EE0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維護次數</w:t>
            </w:r>
          </w:p>
        </w:tc>
        <w:tc>
          <w:tcPr>
            <w:tcW w:w="1134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12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8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6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11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7</w:t>
            </w:r>
          </w:p>
        </w:tc>
        <w:tc>
          <w:tcPr>
            <w:tcW w:w="992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16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28</w:t>
            </w:r>
          </w:p>
        </w:tc>
      </w:tr>
    </w:tbl>
    <w:p w:rsidR="00FF4177" w:rsidRPr="00497391" w:rsidRDefault="00FF4177" w:rsidP="00AA18D0">
      <w:pPr>
        <w:pageBreakBefore/>
        <w:snapToGrid w:val="0"/>
        <w:spacing w:beforeLines="20" w:before="72" w:afterLines="20" w:after="72" w:line="360" w:lineRule="atLeast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497391">
        <w:rPr>
          <w:rFonts w:ascii="標楷體" w:eastAsia="標楷體" w:hAnsi="標楷體" w:hint="eastAsia"/>
          <w:kern w:val="0"/>
        </w:rPr>
        <w:lastRenderedPageBreak/>
        <w:t>（二）</w:t>
      </w:r>
      <w:r w:rsidRPr="00497391">
        <w:rPr>
          <w:rFonts w:ascii="標楷體" w:eastAsia="標楷體" w:hAnsi="標楷體" w:hint="eastAsia"/>
          <w:kern w:val="0"/>
          <w:lang w:val="zh-TW"/>
        </w:rPr>
        <w:t>10</w:t>
      </w:r>
      <w:r w:rsidR="00EB62A3" w:rsidRPr="00497391">
        <w:rPr>
          <w:rFonts w:ascii="標楷體" w:eastAsia="標楷體" w:hAnsi="標楷體" w:hint="eastAsia"/>
          <w:kern w:val="0"/>
          <w:lang w:val="zh-TW"/>
        </w:rPr>
        <w:t>4</w:t>
      </w:r>
      <w:r w:rsidRPr="00497391">
        <w:rPr>
          <w:rFonts w:ascii="標楷體" w:eastAsia="標楷體" w:hAnsi="標楷體" w:hint="eastAsia"/>
          <w:kern w:val="0"/>
          <w:lang w:val="zh-TW"/>
        </w:rPr>
        <w:t>年</w:t>
      </w:r>
      <w:r w:rsidR="00FF0EE0" w:rsidRPr="00497391">
        <w:rPr>
          <w:rFonts w:ascii="標楷體" w:eastAsia="標楷體" w:hAnsi="標楷體" w:hint="eastAsia"/>
          <w:kern w:val="0"/>
          <w:lang w:val="zh-TW"/>
        </w:rPr>
        <w:t>6</w:t>
      </w:r>
      <w:r w:rsidRPr="00497391">
        <w:rPr>
          <w:rFonts w:ascii="標楷體" w:eastAsia="標楷體" w:hAnsi="標楷體" w:hint="eastAsia"/>
          <w:kern w:val="0"/>
          <w:lang w:val="zh-TW"/>
        </w:rPr>
        <w:t>月本校各單位徵才一覽表如下：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694"/>
        <w:gridCol w:w="1275"/>
        <w:gridCol w:w="993"/>
      </w:tblGrid>
      <w:tr w:rsidR="00B661E6" w:rsidRPr="00497391" w:rsidTr="00497391">
        <w:trPr>
          <w:trHeight w:hRule="exact" w:val="397"/>
          <w:tblHeader/>
        </w:trPr>
        <w:tc>
          <w:tcPr>
            <w:tcW w:w="3543" w:type="dxa"/>
            <w:vAlign w:val="center"/>
          </w:tcPr>
          <w:p w:rsidR="00B661E6" w:rsidRPr="00497391" w:rsidRDefault="00B661E6" w:rsidP="00B661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徵才單位</w:t>
            </w:r>
          </w:p>
        </w:tc>
        <w:tc>
          <w:tcPr>
            <w:tcW w:w="2694" w:type="dxa"/>
            <w:vAlign w:val="center"/>
          </w:tcPr>
          <w:p w:rsidR="00B661E6" w:rsidRPr="00497391" w:rsidRDefault="00B661E6" w:rsidP="0000701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聘任職稱</w:t>
            </w:r>
          </w:p>
        </w:tc>
        <w:tc>
          <w:tcPr>
            <w:tcW w:w="1275" w:type="dxa"/>
            <w:vAlign w:val="center"/>
          </w:tcPr>
          <w:p w:rsidR="00B661E6" w:rsidRPr="00497391" w:rsidRDefault="00B661E6" w:rsidP="00B661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名額</w:t>
            </w:r>
          </w:p>
        </w:tc>
        <w:tc>
          <w:tcPr>
            <w:tcW w:w="993" w:type="dxa"/>
            <w:vAlign w:val="center"/>
          </w:tcPr>
          <w:p w:rsidR="00B661E6" w:rsidRPr="00497391" w:rsidRDefault="00B661E6" w:rsidP="00B661E6">
            <w:pPr>
              <w:widowControl/>
              <w:adjustRightInd w:val="0"/>
              <w:spacing w:line="320" w:lineRule="atLeast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497391">
              <w:rPr>
                <w:rFonts w:ascii="標楷體" w:eastAsia="標楷體" w:hAnsi="標楷體" w:hint="eastAsia"/>
                <w:kern w:val="0"/>
                <w:lang w:val="zh-TW"/>
              </w:rPr>
              <w:t>備註</w:t>
            </w: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哲學系進修學士班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助理教授級以上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臨床心理學系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助理教授級以上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生命科學系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助理教授級以上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食品科學系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助理教授級以上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社會學系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助理教授級以上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資訊工程學系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校內遷調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宗教學系進修學士班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校內遷調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公共事務室資金組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專職約聘人員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公共事務室公關媒體組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專職約聘人員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公共事務室資金室國際組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專職約聘人員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學</w:t>
            </w:r>
            <w:proofErr w:type="gramStart"/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務處僑</w:t>
            </w:r>
            <w:proofErr w:type="gramEnd"/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生及陸生輔導組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專職約聘人員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文學院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專職約聘人員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外語學院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專職約聘人員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經濟學系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兼職約聘人員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數名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經濟學系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專職約聘人員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0EE0" w:rsidRPr="00497391" w:rsidTr="00497391">
        <w:trPr>
          <w:trHeight w:hRule="exact" w:val="397"/>
        </w:trPr>
        <w:tc>
          <w:tcPr>
            <w:tcW w:w="3543" w:type="dxa"/>
            <w:vAlign w:val="center"/>
          </w:tcPr>
          <w:p w:rsidR="00FF0EE0" w:rsidRPr="00497391" w:rsidRDefault="00FF0EE0" w:rsidP="00FF0EE0">
            <w:pPr>
              <w:snapToGrid w:val="0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推廣部</w:t>
            </w:r>
          </w:p>
        </w:tc>
        <w:tc>
          <w:tcPr>
            <w:tcW w:w="2694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</w:pPr>
            <w:r w:rsidRPr="00497391">
              <w:rPr>
                <w:rStyle w:val="title-16-b1"/>
                <w:rFonts w:ascii="標楷體" w:eastAsia="標楷體" w:hAnsi="標楷體" w:hint="default"/>
                <w:bCs/>
                <w:color w:val="auto"/>
              </w:rPr>
              <w:t>專職約聘人員</w:t>
            </w:r>
          </w:p>
        </w:tc>
        <w:tc>
          <w:tcPr>
            <w:tcW w:w="1275" w:type="dxa"/>
            <w:vAlign w:val="center"/>
          </w:tcPr>
          <w:p w:rsidR="00FF0EE0" w:rsidRPr="00497391" w:rsidRDefault="00FF0EE0" w:rsidP="00FF0E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FF0EE0" w:rsidRPr="00497391" w:rsidRDefault="00FF0EE0" w:rsidP="00FF0EE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</w:tbl>
    <w:p w:rsidR="00FF4177" w:rsidRPr="00497391" w:rsidRDefault="00FF4177" w:rsidP="00AA18D0">
      <w:pPr>
        <w:widowControl/>
        <w:adjustRightInd w:val="0"/>
        <w:snapToGrid w:val="0"/>
        <w:spacing w:beforeLines="50" w:before="180" w:afterLines="20" w:after="72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497391">
        <w:rPr>
          <w:rFonts w:ascii="標楷體" w:eastAsia="標楷體" w:hAnsi="標楷體" w:cs="新細明體" w:hint="eastAsia"/>
          <w:kern w:val="0"/>
          <w:lang w:val="zh-TW"/>
        </w:rPr>
        <w:t>（三）</w:t>
      </w:r>
      <w:r w:rsidR="00A72918" w:rsidRPr="00497391">
        <w:rPr>
          <w:rFonts w:ascii="標楷體" w:eastAsia="標楷體" w:hAnsi="標楷體" w:hint="eastAsia"/>
          <w:kern w:val="0"/>
          <w:lang w:val="zh-TW"/>
        </w:rPr>
        <w:t>10</w:t>
      </w:r>
      <w:r w:rsidR="00551019" w:rsidRPr="00497391">
        <w:rPr>
          <w:rFonts w:ascii="標楷體" w:eastAsia="標楷體" w:hAnsi="標楷體" w:hint="eastAsia"/>
          <w:kern w:val="0"/>
          <w:lang w:val="zh-TW"/>
        </w:rPr>
        <w:t>4</w:t>
      </w:r>
      <w:r w:rsidR="00A72918" w:rsidRPr="00497391">
        <w:rPr>
          <w:rFonts w:ascii="標楷體" w:eastAsia="標楷體" w:hAnsi="標楷體" w:hint="eastAsia"/>
          <w:kern w:val="0"/>
          <w:lang w:val="zh-TW"/>
        </w:rPr>
        <w:t>年</w:t>
      </w:r>
      <w:r w:rsidR="00FF0EE0" w:rsidRPr="00497391">
        <w:rPr>
          <w:rFonts w:ascii="標楷體" w:eastAsia="標楷體" w:hAnsi="標楷體" w:hint="eastAsia"/>
          <w:kern w:val="0"/>
          <w:lang w:val="zh-TW"/>
        </w:rPr>
        <w:t>6</w:t>
      </w:r>
      <w:r w:rsidR="00A72918" w:rsidRPr="00497391">
        <w:rPr>
          <w:rFonts w:ascii="標楷體" w:eastAsia="標楷體" w:hAnsi="標楷體" w:hint="eastAsia"/>
          <w:kern w:val="0"/>
          <w:lang w:val="zh-TW"/>
        </w:rPr>
        <w:t>月本校自強活動刊登一覽表如下：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387"/>
        <w:gridCol w:w="2268"/>
      </w:tblGrid>
      <w:tr w:rsidR="00A72918" w:rsidRPr="00497391" w:rsidTr="00FF0CD6">
        <w:trPr>
          <w:trHeight w:hRule="exact" w:val="416"/>
          <w:tblHeader/>
        </w:trPr>
        <w:tc>
          <w:tcPr>
            <w:tcW w:w="850" w:type="dxa"/>
            <w:shd w:val="clear" w:color="auto" w:fill="auto"/>
            <w:vAlign w:val="center"/>
          </w:tcPr>
          <w:p w:rsidR="00A72918" w:rsidRPr="00497391" w:rsidRDefault="00A72918" w:rsidP="00F60C3C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/>
                <w:kern w:val="0"/>
              </w:rPr>
              <w:t>案號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72918" w:rsidRPr="00497391" w:rsidRDefault="00A72918" w:rsidP="00F60C3C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/>
                <w:kern w:val="0"/>
              </w:rPr>
              <w:t>活動日期及名稱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918" w:rsidRPr="00497391" w:rsidRDefault="00A72918" w:rsidP="00F60C3C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/>
                <w:kern w:val="0"/>
              </w:rPr>
              <w:t>主辦單位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104/7/10(五)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proofErr w:type="gramStart"/>
            <w:r w:rsidRPr="00497391">
              <w:rPr>
                <w:rFonts w:ascii="標楷體" w:eastAsia="標楷體" w:hAnsi="標楷體"/>
              </w:rPr>
              <w:t>銀河洞越嶺</w:t>
            </w:r>
            <w:proofErr w:type="gramEnd"/>
            <w:r w:rsidRPr="00497391">
              <w:rPr>
                <w:rFonts w:ascii="標楷體" w:eastAsia="標楷體" w:hAnsi="標楷體"/>
              </w:rPr>
              <w:t>登山之旅</w:t>
            </w:r>
          </w:p>
        </w:tc>
        <w:tc>
          <w:tcPr>
            <w:tcW w:w="2268" w:type="dxa"/>
            <w:vAlign w:val="center"/>
          </w:tcPr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教官室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許俊榮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104/6/6(六)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象山休閒之旅</w:t>
            </w:r>
          </w:p>
        </w:tc>
        <w:tc>
          <w:tcPr>
            <w:tcW w:w="2268" w:type="dxa"/>
            <w:vAlign w:val="center"/>
          </w:tcPr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金融與國企系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黃</w:t>
            </w:r>
            <w:proofErr w:type="gramStart"/>
            <w:r w:rsidRPr="00497391">
              <w:rPr>
                <w:rFonts w:ascii="標楷體" w:eastAsia="標楷體" w:hAnsi="標楷體"/>
              </w:rPr>
              <w:t>郁絢</w:t>
            </w:r>
            <w:proofErr w:type="gramEnd"/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104/6/14(六)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台中新社</w:t>
            </w:r>
            <w:proofErr w:type="gramStart"/>
            <w:r w:rsidRPr="00497391">
              <w:rPr>
                <w:rFonts w:ascii="標楷體" w:eastAsia="標楷體" w:hAnsi="標楷體"/>
              </w:rPr>
              <w:t>后</w:t>
            </w:r>
            <w:proofErr w:type="gramEnd"/>
            <w:r w:rsidRPr="00497391">
              <w:rPr>
                <w:rFonts w:ascii="標楷體" w:eastAsia="標楷體" w:hAnsi="標楷體"/>
              </w:rPr>
              <w:t>豐鐵馬一日遊</w:t>
            </w:r>
          </w:p>
        </w:tc>
        <w:tc>
          <w:tcPr>
            <w:tcW w:w="2268" w:type="dxa"/>
            <w:vAlign w:val="center"/>
          </w:tcPr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哲學系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王宗維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104/7/4(六)-7/5(日)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花蓮部落體驗之旅</w:t>
            </w:r>
          </w:p>
        </w:tc>
        <w:tc>
          <w:tcPr>
            <w:tcW w:w="2268" w:type="dxa"/>
            <w:vAlign w:val="center"/>
          </w:tcPr>
          <w:p w:rsidR="00FF0EE0" w:rsidRPr="00497391" w:rsidRDefault="00FF0EE0" w:rsidP="00FD754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宗教系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104/6/28(日)-6/29(</w:t>
            </w:r>
            <w:proofErr w:type="gramStart"/>
            <w:r w:rsidRPr="00497391">
              <w:rPr>
                <w:rStyle w:val="aa"/>
                <w:rFonts w:ascii="標楷體" w:eastAsia="標楷體" w:hAnsi="標楷體"/>
                <w:b w:val="0"/>
              </w:rPr>
              <w:t>一</w:t>
            </w:r>
            <w:proofErr w:type="gramEnd"/>
            <w:r w:rsidRPr="00497391">
              <w:rPr>
                <w:rStyle w:val="aa"/>
                <w:rFonts w:ascii="標楷體" w:eastAsia="標楷體" w:hAnsi="標楷體"/>
                <w:b w:val="0"/>
              </w:rPr>
              <w:t>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清境、合歡山二日遊</w:t>
            </w:r>
          </w:p>
        </w:tc>
        <w:tc>
          <w:tcPr>
            <w:tcW w:w="2268" w:type="dxa"/>
            <w:vAlign w:val="center"/>
          </w:tcPr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歷史系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陳芳君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104/7/10(五)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宜蘭精緻一日遊</w:t>
            </w:r>
          </w:p>
        </w:tc>
        <w:tc>
          <w:tcPr>
            <w:tcW w:w="2268" w:type="dxa"/>
            <w:vAlign w:val="center"/>
          </w:tcPr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外語學院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郝寶芬</w:t>
            </w:r>
          </w:p>
        </w:tc>
      </w:tr>
      <w:tr w:rsidR="00FF0EE0" w:rsidRPr="00497391" w:rsidTr="00FF0CD6">
        <w:trPr>
          <w:trHeight w:hRule="exact" w:val="794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104/7/10(五)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金車伯朗咖啡文教館、雅聞魅力博覽館、郭元益糕餅博物館、卡司</w:t>
            </w:r>
            <w:proofErr w:type="gramStart"/>
            <w:r w:rsidRPr="00497391">
              <w:rPr>
                <w:rFonts w:ascii="標楷體" w:eastAsia="標楷體" w:hAnsi="標楷體"/>
              </w:rPr>
              <w:t>‧</w:t>
            </w:r>
            <w:proofErr w:type="gramEnd"/>
            <w:r w:rsidRPr="00497391">
              <w:rPr>
                <w:rFonts w:ascii="標楷體" w:eastAsia="標楷體" w:hAnsi="標楷體"/>
              </w:rPr>
              <w:t>蒂</w:t>
            </w:r>
            <w:proofErr w:type="gramStart"/>
            <w:r w:rsidRPr="00497391">
              <w:rPr>
                <w:rFonts w:ascii="標楷體" w:eastAsia="標楷體" w:hAnsi="標楷體"/>
              </w:rPr>
              <w:t>菈</w:t>
            </w:r>
            <w:proofErr w:type="gramEnd"/>
            <w:r w:rsidRPr="00497391">
              <w:rPr>
                <w:rFonts w:ascii="標楷體" w:eastAsia="標楷體" w:hAnsi="標楷體"/>
              </w:rPr>
              <w:t>樂園一日遊</w:t>
            </w:r>
          </w:p>
        </w:tc>
        <w:tc>
          <w:tcPr>
            <w:tcW w:w="2268" w:type="dxa"/>
            <w:vAlign w:val="center"/>
          </w:tcPr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外語學院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陳淑芬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104/7/24(五)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proofErr w:type="gramStart"/>
            <w:r w:rsidRPr="00497391">
              <w:rPr>
                <w:rFonts w:ascii="標楷體" w:eastAsia="標楷體" w:hAnsi="標楷體"/>
              </w:rPr>
              <w:t>華山文創園區</w:t>
            </w:r>
            <w:proofErr w:type="gramEnd"/>
            <w:r w:rsidRPr="00497391">
              <w:rPr>
                <w:rFonts w:ascii="標楷體" w:eastAsia="標楷體" w:hAnsi="標楷體"/>
              </w:rPr>
              <w:t>藝文行</w:t>
            </w:r>
          </w:p>
        </w:tc>
        <w:tc>
          <w:tcPr>
            <w:tcW w:w="2268" w:type="dxa"/>
            <w:vAlign w:val="center"/>
          </w:tcPr>
          <w:p w:rsidR="00FF0EE0" w:rsidRPr="00497391" w:rsidRDefault="00FF0EE0" w:rsidP="00FD754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教務處課</w:t>
            </w:r>
            <w:proofErr w:type="gramStart"/>
            <w:r w:rsidRPr="00497391">
              <w:rPr>
                <w:rFonts w:ascii="標楷體" w:eastAsia="標楷體" w:hAnsi="標楷體"/>
              </w:rPr>
              <w:t>務</w:t>
            </w:r>
            <w:proofErr w:type="gramEnd"/>
            <w:r w:rsidRPr="00497391">
              <w:rPr>
                <w:rFonts w:ascii="標楷體" w:eastAsia="標楷體" w:hAnsi="標楷體"/>
              </w:rPr>
              <w:t>組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104/7/17(五)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新店踏青</w:t>
            </w:r>
            <w:proofErr w:type="gramStart"/>
            <w:r w:rsidRPr="00497391">
              <w:rPr>
                <w:rFonts w:ascii="標楷體" w:eastAsia="標楷體" w:hAnsi="標楷體"/>
              </w:rPr>
              <w:t>和美山步道</w:t>
            </w:r>
            <w:proofErr w:type="gramEnd"/>
            <w:r w:rsidRPr="00497391">
              <w:rPr>
                <w:rFonts w:ascii="標楷體" w:eastAsia="標楷體" w:hAnsi="標楷體"/>
              </w:rPr>
              <w:t>輕鬆遊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織品服裝學系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林惠敏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104/7/10(五)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 xml:space="preserve">台北內湖夏之旅 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公共事務室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陳鵬文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lastRenderedPageBreak/>
              <w:t>37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104/7/17(五)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新北市立圖書館總館職</w:t>
            </w:r>
            <w:proofErr w:type="gramStart"/>
            <w:r w:rsidRPr="00497391">
              <w:rPr>
                <w:rFonts w:ascii="標楷體" w:eastAsia="標楷體" w:hAnsi="標楷體"/>
              </w:rPr>
              <w:t>涯精進參訪</w:t>
            </w:r>
            <w:proofErr w:type="gramEnd"/>
            <w:r w:rsidRPr="00497391">
              <w:rPr>
                <w:rFonts w:ascii="標楷體" w:eastAsia="標楷體" w:hAnsi="標楷體"/>
              </w:rPr>
              <w:t>活動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圖書館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沈育賢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104/7/19(日)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宜蘭</w:t>
            </w:r>
            <w:proofErr w:type="gramStart"/>
            <w:r w:rsidRPr="00497391">
              <w:rPr>
                <w:rFonts w:ascii="標楷體" w:eastAsia="標楷體" w:hAnsi="標楷體"/>
              </w:rPr>
              <w:t>採</w:t>
            </w:r>
            <w:proofErr w:type="gramEnd"/>
            <w:r w:rsidRPr="00497391">
              <w:rPr>
                <w:rFonts w:ascii="標楷體" w:eastAsia="標楷體" w:hAnsi="標楷體"/>
              </w:rPr>
              <w:t xml:space="preserve">蔥農夫樂 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醫學系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程怡婷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104/7/3(五)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台北士林官邸&amp;故宮之旅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電機工程學系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林佳慧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104/7/3(五)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</w:rPr>
            </w:pPr>
            <w:r w:rsidRPr="00497391">
              <w:rPr>
                <w:rFonts w:ascii="標楷體" w:eastAsia="標楷體" w:hAnsi="標楷體"/>
              </w:rPr>
              <w:t>台北圓山悠遊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資訊中心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楊賢佳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104/7/11(六)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光點台北之旅行程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中國文學系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陳妍庭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104/7/3(五)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新莊板橋文藝一日遊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英國語文學系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李玉</w:t>
            </w:r>
            <w:proofErr w:type="gramStart"/>
            <w:r w:rsidRPr="00497391">
              <w:rPr>
                <w:rFonts w:ascii="標楷體" w:eastAsia="標楷體" w:hAnsi="標楷體"/>
              </w:rPr>
              <w:t>鋆</w:t>
            </w:r>
            <w:proofErr w:type="gramEnd"/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104/7/10(五)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知性</w:t>
            </w:r>
            <w:proofErr w:type="gramStart"/>
            <w:r w:rsidRPr="00497391">
              <w:rPr>
                <w:rFonts w:ascii="標楷體" w:eastAsia="標楷體" w:hAnsi="標楷體"/>
              </w:rPr>
              <w:t>蔬食慢行</w:t>
            </w:r>
            <w:proofErr w:type="gramEnd"/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社</w:t>
            </w:r>
            <w:r w:rsidR="00FD7549" w:rsidRPr="00497391">
              <w:rPr>
                <w:rFonts w:ascii="標楷體" w:eastAsia="標楷體" w:hAnsi="標楷體" w:hint="eastAsia"/>
              </w:rPr>
              <w:t>會</w:t>
            </w:r>
            <w:r w:rsidRPr="00497391">
              <w:rPr>
                <w:rFonts w:ascii="標楷體" w:eastAsia="標楷體" w:hAnsi="標楷體"/>
              </w:rPr>
              <w:t>科</w:t>
            </w:r>
            <w:r w:rsidR="00FD7549" w:rsidRPr="00497391">
              <w:rPr>
                <w:rFonts w:ascii="標楷體" w:eastAsia="標楷體" w:hAnsi="標楷體" w:hint="eastAsia"/>
              </w:rPr>
              <w:t>學</w:t>
            </w:r>
            <w:r w:rsidRPr="00497391">
              <w:rPr>
                <w:rFonts w:ascii="標楷體" w:eastAsia="標楷體" w:hAnsi="標楷體"/>
              </w:rPr>
              <w:t>院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郭文蘭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style31"/>
                <w:rFonts w:ascii="標楷體" w:eastAsia="標楷體" w:hAnsi="標楷體"/>
                <w:b w:val="0"/>
                <w:color w:val="auto"/>
              </w:rPr>
              <w:t>104/06/18(四)-6/19(五)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湖口二日成長精進計畫</w:t>
            </w:r>
          </w:p>
        </w:tc>
        <w:tc>
          <w:tcPr>
            <w:tcW w:w="2268" w:type="dxa"/>
            <w:vAlign w:val="center"/>
          </w:tcPr>
          <w:p w:rsidR="00FF0EE0" w:rsidRPr="00497391" w:rsidRDefault="00FF0EE0" w:rsidP="00FD754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運管學士學位學程吳宏銘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104/7/11(六)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宜蘭大溪漁港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理工學院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張桂瑛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104/7/17(五)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手作烘焙課程</w:t>
            </w:r>
          </w:p>
        </w:tc>
        <w:tc>
          <w:tcPr>
            <w:tcW w:w="2268" w:type="dxa"/>
            <w:vAlign w:val="center"/>
          </w:tcPr>
          <w:p w:rsidR="00FF0EE0" w:rsidRPr="00497391" w:rsidRDefault="00FF0EE0" w:rsidP="00FD754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經濟系進修學士班林怡秀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104/7/18(六)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proofErr w:type="gramStart"/>
            <w:r w:rsidRPr="00497391">
              <w:rPr>
                <w:rFonts w:ascii="標楷體" w:eastAsia="標楷體" w:hAnsi="標楷體"/>
              </w:rPr>
              <w:t>饗</w:t>
            </w:r>
            <w:proofErr w:type="gramEnd"/>
            <w:r w:rsidRPr="00497391">
              <w:rPr>
                <w:rFonts w:ascii="標楷體" w:eastAsia="標楷體" w:hAnsi="標楷體"/>
              </w:rPr>
              <w:t>悅花園一日遊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總務處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陳元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104/7/24(五)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台北</w:t>
            </w:r>
            <w:proofErr w:type="gramStart"/>
            <w:r w:rsidRPr="00497391">
              <w:rPr>
                <w:rFonts w:ascii="標楷體" w:eastAsia="標楷體" w:hAnsi="標楷體"/>
              </w:rPr>
              <w:t>文青輕旅行</w:t>
            </w:r>
            <w:proofErr w:type="gramEnd"/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教務處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蔣仲霖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104/7/3(五)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薰衣草森林舒壓之旅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497391">
              <w:rPr>
                <w:rFonts w:ascii="標楷體" w:eastAsia="標楷體" w:hAnsi="標楷體"/>
              </w:rPr>
              <w:t>醫學院宗輔室</w:t>
            </w:r>
            <w:proofErr w:type="gramEnd"/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王文芳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104/7/10(五)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proofErr w:type="gramStart"/>
            <w:r w:rsidRPr="00497391">
              <w:rPr>
                <w:rFonts w:ascii="標楷體" w:eastAsia="標楷體" w:hAnsi="標楷體"/>
              </w:rPr>
              <w:t>松山文創園區</w:t>
            </w:r>
            <w:proofErr w:type="gramEnd"/>
            <w:r w:rsidRPr="00497391">
              <w:rPr>
                <w:rFonts w:ascii="標楷體" w:eastAsia="標楷體" w:hAnsi="標楷體"/>
              </w:rPr>
              <w:t>身心靈</w:t>
            </w:r>
            <w:proofErr w:type="gramStart"/>
            <w:r w:rsidRPr="00497391">
              <w:rPr>
                <w:rFonts w:ascii="標楷體" w:eastAsia="標楷體" w:hAnsi="標楷體"/>
              </w:rPr>
              <w:t>放鬆共</w:t>
            </w:r>
            <w:proofErr w:type="gramEnd"/>
            <w:r w:rsidRPr="00497391">
              <w:rPr>
                <w:rFonts w:ascii="標楷體" w:eastAsia="標楷體" w:hAnsi="標楷體"/>
              </w:rPr>
              <w:t>融活動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D7549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非營利碩士學程</w:t>
            </w:r>
          </w:p>
          <w:p w:rsidR="00FF0EE0" w:rsidRPr="00497391" w:rsidRDefault="00FF0EE0" w:rsidP="00FD754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陳怡茹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104/7/15(五)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樂活台北･華山文創園區共融之旅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D7549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輔大附</w:t>
            </w:r>
            <w:r w:rsidR="00FD7549" w:rsidRPr="00497391">
              <w:rPr>
                <w:rFonts w:ascii="標楷體" w:eastAsia="標楷體" w:hAnsi="標楷體" w:hint="eastAsia"/>
              </w:rPr>
              <w:t>設</w:t>
            </w:r>
            <w:r w:rsidRPr="00497391">
              <w:rPr>
                <w:rFonts w:ascii="標楷體" w:eastAsia="標楷體" w:hAnsi="標楷體"/>
              </w:rPr>
              <w:t>醫</w:t>
            </w:r>
            <w:r w:rsidR="00FD7549" w:rsidRPr="00497391">
              <w:rPr>
                <w:rFonts w:ascii="標楷體" w:eastAsia="標楷體" w:hAnsi="標楷體" w:hint="eastAsia"/>
              </w:rPr>
              <w:t>院</w:t>
            </w:r>
          </w:p>
          <w:p w:rsidR="00FF0EE0" w:rsidRPr="00497391" w:rsidRDefault="00FF0EE0" w:rsidP="00FD754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蔡宛</w:t>
            </w:r>
            <w:proofErr w:type="gramStart"/>
            <w:r w:rsidRPr="00497391">
              <w:rPr>
                <w:rFonts w:ascii="標楷體" w:eastAsia="標楷體" w:hAnsi="標楷體"/>
              </w:rPr>
              <w:t>諭</w:t>
            </w:r>
            <w:proofErr w:type="gramEnd"/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52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104/7/24(五)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</w:rPr>
            </w:pPr>
            <w:r w:rsidRPr="00497391">
              <w:rPr>
                <w:rFonts w:ascii="標楷體" w:eastAsia="標楷體" w:hAnsi="標楷體"/>
              </w:rPr>
              <w:t>台北悠遊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資訊中心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李欣怡</w:t>
            </w:r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53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104/7/10(五)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宜蘭芬多精心靈饗宴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學</w:t>
            </w:r>
            <w:proofErr w:type="gramStart"/>
            <w:r w:rsidRPr="00497391">
              <w:rPr>
                <w:rFonts w:ascii="標楷體" w:eastAsia="標楷體" w:hAnsi="標楷體"/>
              </w:rPr>
              <w:t>務</w:t>
            </w:r>
            <w:proofErr w:type="gramEnd"/>
            <w:r w:rsidRPr="00497391">
              <w:rPr>
                <w:rFonts w:ascii="標楷體" w:eastAsia="標楷體" w:hAnsi="標楷體"/>
              </w:rPr>
              <w:t>處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/>
              </w:rPr>
              <w:t>李</w:t>
            </w:r>
            <w:proofErr w:type="gramStart"/>
            <w:r w:rsidRPr="00497391">
              <w:rPr>
                <w:rFonts w:ascii="標楷體" w:eastAsia="標楷體" w:hAnsi="標楷體"/>
              </w:rPr>
              <w:t>瑀婕</w:t>
            </w:r>
            <w:proofErr w:type="gramEnd"/>
          </w:p>
        </w:tc>
      </w:tr>
      <w:tr w:rsidR="00FF0EE0" w:rsidRPr="00497391" w:rsidTr="00FF0CD6">
        <w:trPr>
          <w:trHeight w:hRule="exact" w:val="567"/>
        </w:trPr>
        <w:tc>
          <w:tcPr>
            <w:tcW w:w="850" w:type="dxa"/>
            <w:vAlign w:val="center"/>
          </w:tcPr>
          <w:p w:rsidR="00FF0EE0" w:rsidRPr="00497391" w:rsidRDefault="00FF0EE0" w:rsidP="00FF0EE0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5387" w:type="dxa"/>
            <w:vAlign w:val="center"/>
          </w:tcPr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</w:rPr>
            </w:pPr>
            <w:r w:rsidRPr="00497391">
              <w:rPr>
                <w:rStyle w:val="aa"/>
                <w:rFonts w:ascii="標楷體" w:eastAsia="標楷體" w:hAnsi="標楷體"/>
                <w:b w:val="0"/>
              </w:rPr>
              <w:t>104/7/8(三)</w:t>
            </w:r>
          </w:p>
          <w:p w:rsidR="00FF0EE0" w:rsidRPr="00497391" w:rsidRDefault="00FF0EE0" w:rsidP="00FF0EE0">
            <w:pPr>
              <w:pStyle w:val="Web"/>
              <w:spacing w:before="0" w:beforeAutospacing="0" w:after="0" w:afterAutospacing="0" w:line="240" w:lineRule="exact"/>
              <w:rPr>
                <w:rStyle w:val="aa"/>
                <w:rFonts w:ascii="標楷體" w:eastAsia="標楷體" w:hAnsi="標楷體"/>
                <w:b w:val="0"/>
                <w:bCs w:val="0"/>
              </w:rPr>
            </w:pPr>
            <w:r w:rsidRPr="00497391">
              <w:rPr>
                <w:rFonts w:ascii="標楷體" w:eastAsia="標楷體" w:hAnsi="標楷體"/>
              </w:rPr>
              <w:t>台北輕鬆享樂遊</w:t>
            </w:r>
          </w:p>
        </w:tc>
        <w:tc>
          <w:tcPr>
            <w:tcW w:w="2268" w:type="dxa"/>
            <w:vAlign w:val="center"/>
          </w:tcPr>
          <w:p w:rsidR="00FD7549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資管系</w:t>
            </w:r>
          </w:p>
          <w:p w:rsidR="00FF0EE0" w:rsidRPr="00497391" w:rsidRDefault="00FF0EE0" w:rsidP="00FF0EE0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/>
              </w:rPr>
              <w:t>徐智慧</w:t>
            </w:r>
          </w:p>
        </w:tc>
      </w:tr>
    </w:tbl>
    <w:p w:rsidR="00056FC0" w:rsidRPr="00497391" w:rsidRDefault="00171B9E" w:rsidP="00AA18D0">
      <w:pPr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五</w:t>
      </w:r>
      <w:r w:rsidR="00884B40" w:rsidRPr="00497391">
        <w:rPr>
          <w:rFonts w:ascii="標楷體" w:eastAsia="標楷體" w:hAnsi="標楷體" w:hint="eastAsia"/>
        </w:rPr>
        <w:t>、</w:t>
      </w:r>
      <w:r w:rsidR="00056FC0" w:rsidRPr="00497391">
        <w:rPr>
          <w:rFonts w:ascii="標楷體" w:eastAsia="標楷體" w:hAnsi="標楷體" w:hint="eastAsia"/>
        </w:rPr>
        <w:t>教職員工統計人數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1"/>
        <w:gridCol w:w="850"/>
        <w:gridCol w:w="709"/>
        <w:gridCol w:w="709"/>
        <w:gridCol w:w="708"/>
        <w:gridCol w:w="709"/>
        <w:gridCol w:w="709"/>
        <w:gridCol w:w="709"/>
        <w:gridCol w:w="567"/>
        <w:gridCol w:w="567"/>
      </w:tblGrid>
      <w:tr w:rsidR="00056FC0" w:rsidRPr="00497391" w:rsidTr="00466FFD">
        <w:trPr>
          <w:trHeight w:hRule="exact" w:val="574"/>
          <w:tblHeader/>
        </w:trPr>
        <w:tc>
          <w:tcPr>
            <w:tcW w:w="1417" w:type="dxa"/>
            <w:vAlign w:val="center"/>
          </w:tcPr>
          <w:p w:rsidR="00056FC0" w:rsidRPr="0049739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計算</w:t>
            </w:r>
          </w:p>
          <w:p w:rsidR="00056FC0" w:rsidRPr="0049739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基準日</w:t>
            </w:r>
          </w:p>
        </w:tc>
        <w:tc>
          <w:tcPr>
            <w:tcW w:w="1701" w:type="dxa"/>
            <w:gridSpan w:val="2"/>
            <w:vAlign w:val="center"/>
          </w:tcPr>
          <w:p w:rsidR="00056FC0" w:rsidRPr="0049739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18" w:type="dxa"/>
            <w:gridSpan w:val="2"/>
            <w:vAlign w:val="center"/>
          </w:tcPr>
          <w:p w:rsidR="00056FC0" w:rsidRPr="0049739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研究人員</w:t>
            </w:r>
          </w:p>
        </w:tc>
        <w:tc>
          <w:tcPr>
            <w:tcW w:w="1417" w:type="dxa"/>
            <w:gridSpan w:val="2"/>
            <w:vAlign w:val="center"/>
          </w:tcPr>
          <w:p w:rsidR="00056FC0" w:rsidRPr="0049739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專任職員</w:t>
            </w:r>
          </w:p>
        </w:tc>
        <w:tc>
          <w:tcPr>
            <w:tcW w:w="1418" w:type="dxa"/>
            <w:gridSpan w:val="2"/>
            <w:vAlign w:val="center"/>
          </w:tcPr>
          <w:p w:rsidR="00056FC0" w:rsidRPr="00497391" w:rsidRDefault="00056FC0" w:rsidP="008D4B8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391">
              <w:rPr>
                <w:rFonts w:ascii="標楷體" w:eastAsia="標楷體" w:hAnsi="標楷體" w:hint="eastAsia"/>
                <w:sz w:val="20"/>
                <w:szCs w:val="20"/>
              </w:rPr>
              <w:t>專職約聘人員</w:t>
            </w:r>
          </w:p>
        </w:tc>
        <w:tc>
          <w:tcPr>
            <w:tcW w:w="1134" w:type="dxa"/>
            <w:gridSpan w:val="2"/>
            <w:vAlign w:val="center"/>
          </w:tcPr>
          <w:p w:rsidR="00056FC0" w:rsidRPr="0049739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工友</w:t>
            </w:r>
          </w:p>
        </w:tc>
      </w:tr>
      <w:tr w:rsidR="00083881" w:rsidRPr="00497391" w:rsidTr="00083881">
        <w:trPr>
          <w:trHeight w:hRule="exact" w:val="567"/>
        </w:trPr>
        <w:tc>
          <w:tcPr>
            <w:tcW w:w="1417" w:type="dxa"/>
            <w:vMerge w:val="restart"/>
            <w:vAlign w:val="center"/>
          </w:tcPr>
          <w:p w:rsidR="001D4E7A" w:rsidRPr="00497391" w:rsidRDefault="001D4E7A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10</w:t>
            </w:r>
            <w:r w:rsidR="00683B5B" w:rsidRPr="00497391">
              <w:rPr>
                <w:rFonts w:ascii="標楷體" w:eastAsia="標楷體" w:hAnsi="標楷體" w:hint="eastAsia"/>
              </w:rPr>
              <w:t>4</w:t>
            </w:r>
            <w:r w:rsidRPr="00497391">
              <w:rPr>
                <w:rFonts w:ascii="標楷體" w:eastAsia="標楷體" w:hAnsi="標楷體" w:hint="eastAsia"/>
              </w:rPr>
              <w:t>年</w:t>
            </w:r>
          </w:p>
          <w:p w:rsidR="001D4E7A" w:rsidRPr="00497391" w:rsidRDefault="00FD7549" w:rsidP="002C5D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6</w:t>
            </w:r>
            <w:r w:rsidR="001D4E7A" w:rsidRPr="00497391">
              <w:rPr>
                <w:rFonts w:ascii="標楷體" w:eastAsia="標楷體" w:hAnsi="標楷體" w:hint="eastAsia"/>
              </w:rPr>
              <w:t>月1日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編制內</w:t>
            </w:r>
          </w:p>
        </w:tc>
        <w:tc>
          <w:tcPr>
            <w:tcW w:w="850" w:type="dxa"/>
            <w:vAlign w:val="center"/>
          </w:tcPr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編制外</w:t>
            </w:r>
          </w:p>
        </w:tc>
        <w:tc>
          <w:tcPr>
            <w:tcW w:w="709" w:type="dxa"/>
            <w:vAlign w:val="center"/>
          </w:tcPr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709" w:type="dxa"/>
            <w:vAlign w:val="center"/>
          </w:tcPr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專職</w:t>
            </w:r>
          </w:p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約聘</w:t>
            </w:r>
          </w:p>
        </w:tc>
        <w:tc>
          <w:tcPr>
            <w:tcW w:w="708" w:type="dxa"/>
            <w:vAlign w:val="center"/>
          </w:tcPr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在職</w:t>
            </w:r>
          </w:p>
        </w:tc>
        <w:tc>
          <w:tcPr>
            <w:tcW w:w="709" w:type="dxa"/>
            <w:vAlign w:val="center"/>
          </w:tcPr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留職</w:t>
            </w:r>
          </w:p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停薪</w:t>
            </w:r>
          </w:p>
        </w:tc>
        <w:tc>
          <w:tcPr>
            <w:tcW w:w="709" w:type="dxa"/>
            <w:vAlign w:val="center"/>
          </w:tcPr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學校</w:t>
            </w:r>
          </w:p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預算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校外</w:t>
            </w:r>
          </w:p>
          <w:p w:rsidR="001D4E7A" w:rsidRPr="0049739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E7A" w:rsidRPr="00497391" w:rsidRDefault="001D4E7A" w:rsidP="00EB2D8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E7A" w:rsidRPr="00497391" w:rsidRDefault="001D4E7A" w:rsidP="00EB2D8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約</w:t>
            </w:r>
            <w:proofErr w:type="gramStart"/>
            <w:r w:rsidRPr="00497391">
              <w:rPr>
                <w:rFonts w:ascii="標楷體" w:eastAsia="標楷體" w:hAnsi="標楷體" w:hint="eastAsia"/>
              </w:rPr>
              <w:t>僱</w:t>
            </w:r>
            <w:proofErr w:type="gramEnd"/>
          </w:p>
        </w:tc>
      </w:tr>
      <w:tr w:rsidR="00287EA8" w:rsidRPr="00497391" w:rsidTr="00083881">
        <w:trPr>
          <w:trHeight w:hRule="exact" w:val="454"/>
        </w:trPr>
        <w:tc>
          <w:tcPr>
            <w:tcW w:w="1417" w:type="dxa"/>
            <w:vMerge/>
            <w:vAlign w:val="center"/>
          </w:tcPr>
          <w:p w:rsidR="00287EA8" w:rsidRPr="00497391" w:rsidRDefault="00287EA8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EA8" w:rsidRPr="00497391" w:rsidRDefault="00287EA8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68</w:t>
            </w:r>
            <w:r w:rsidR="00660695" w:rsidRPr="0049739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287EA8" w:rsidRPr="00497391" w:rsidRDefault="00287EA8" w:rsidP="00964E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  <w:r w:rsidR="00964E0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vAlign w:val="center"/>
          </w:tcPr>
          <w:p w:rsidR="00287EA8" w:rsidRPr="0049739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287EA8" w:rsidRPr="00497391" w:rsidRDefault="0051497B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8" w:type="dxa"/>
            <w:vAlign w:val="center"/>
          </w:tcPr>
          <w:p w:rsidR="00287EA8" w:rsidRPr="00497391" w:rsidRDefault="00287EA8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49</w:t>
            </w:r>
            <w:r w:rsidR="00660695" w:rsidRPr="0049739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287EA8" w:rsidRPr="00497391" w:rsidRDefault="00287EA8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  <w:r w:rsidR="00660695" w:rsidRPr="0049739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vAlign w:val="center"/>
          </w:tcPr>
          <w:p w:rsidR="00287EA8" w:rsidRPr="00497391" w:rsidRDefault="00287EA8" w:rsidP="005149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11</w:t>
            </w:r>
            <w:r w:rsidR="00964E0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EA8" w:rsidRPr="00497391" w:rsidRDefault="00287EA8" w:rsidP="00163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2</w:t>
            </w:r>
            <w:r w:rsidR="001636D6" w:rsidRPr="0049739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EA8" w:rsidRPr="0049739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EA8" w:rsidRPr="0049739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</w:tr>
      <w:tr w:rsidR="00287EA8" w:rsidRPr="00497391" w:rsidTr="007D59D3">
        <w:trPr>
          <w:trHeight w:hRule="exact" w:val="500"/>
        </w:trPr>
        <w:tc>
          <w:tcPr>
            <w:tcW w:w="1417" w:type="dxa"/>
            <w:vAlign w:val="center"/>
          </w:tcPr>
          <w:p w:rsidR="00287EA8" w:rsidRPr="00497391" w:rsidRDefault="00287EA8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7EA8" w:rsidRPr="00497391" w:rsidRDefault="00287EA8" w:rsidP="00964E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70</w:t>
            </w:r>
            <w:r w:rsidR="00964E0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497391" w:rsidRDefault="0051497B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49739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512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497391" w:rsidRDefault="00287EA8" w:rsidP="00964E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14</w:t>
            </w:r>
            <w:r w:rsidR="00964E0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EA8" w:rsidRPr="0049739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62</w:t>
            </w:r>
          </w:p>
        </w:tc>
      </w:tr>
      <w:tr w:rsidR="00287EA8" w:rsidRPr="00497391" w:rsidTr="00466FFD">
        <w:trPr>
          <w:trHeight w:hRule="exact" w:val="675"/>
        </w:trPr>
        <w:tc>
          <w:tcPr>
            <w:tcW w:w="1417" w:type="dxa"/>
            <w:vAlign w:val="center"/>
          </w:tcPr>
          <w:p w:rsidR="00287EA8" w:rsidRPr="00497391" w:rsidRDefault="00287EA8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其他</w:t>
            </w:r>
          </w:p>
          <w:p w:rsidR="00287EA8" w:rsidRPr="00497391" w:rsidRDefault="00287EA8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列計</w:t>
            </w:r>
          </w:p>
        </w:tc>
        <w:tc>
          <w:tcPr>
            <w:tcW w:w="1701" w:type="dxa"/>
            <w:gridSpan w:val="2"/>
            <w:vAlign w:val="center"/>
          </w:tcPr>
          <w:p w:rsidR="00287EA8" w:rsidRPr="0049739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78</w:t>
            </w:r>
          </w:p>
          <w:p w:rsidR="00287EA8" w:rsidRPr="0049739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(臨床學科)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49739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  <w:p w:rsidR="00287EA8" w:rsidRPr="0049739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(研究助理)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49739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  <w:p w:rsidR="00287EA8" w:rsidRPr="0049739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(專任校長)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49739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87EA8" w:rsidRPr="0049739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287EA8" w:rsidRPr="00497391" w:rsidTr="007D59D3">
        <w:trPr>
          <w:trHeight w:hRule="exact" w:val="459"/>
        </w:trPr>
        <w:tc>
          <w:tcPr>
            <w:tcW w:w="1417" w:type="dxa"/>
            <w:vAlign w:val="center"/>
          </w:tcPr>
          <w:p w:rsidR="00287EA8" w:rsidRPr="00497391" w:rsidRDefault="00287EA8" w:rsidP="009E1F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7EA8" w:rsidRPr="00497391" w:rsidRDefault="00287EA8" w:rsidP="00964E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7</w:t>
            </w:r>
            <w:r w:rsidR="00660695" w:rsidRPr="00497391">
              <w:rPr>
                <w:rFonts w:ascii="標楷體" w:eastAsia="標楷體" w:hAnsi="標楷體" w:hint="eastAsia"/>
              </w:rPr>
              <w:t>7</w:t>
            </w:r>
            <w:r w:rsidR="00964E0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497391" w:rsidRDefault="0051497B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49739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513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497391" w:rsidRDefault="00287EA8" w:rsidP="00964E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14</w:t>
            </w:r>
            <w:r w:rsidR="00964E0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EA8" w:rsidRPr="0049739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62</w:t>
            </w:r>
          </w:p>
        </w:tc>
      </w:tr>
    </w:tbl>
    <w:p w:rsidR="0089101C" w:rsidRPr="00497391" w:rsidRDefault="002F2B37" w:rsidP="00AA18D0">
      <w:pPr>
        <w:snapToGrid w:val="0"/>
        <w:spacing w:beforeLines="50" w:before="180" w:afterLines="20" w:after="72"/>
        <w:ind w:left="180" w:hangingChars="75" w:hanging="18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lastRenderedPageBreak/>
        <w:t>六</w:t>
      </w:r>
      <w:r w:rsidR="0089101C" w:rsidRPr="00497391">
        <w:rPr>
          <w:rFonts w:ascii="標楷體" w:eastAsia="標楷體" w:hAnsi="標楷體" w:hint="eastAsia"/>
        </w:rPr>
        <w:t>、公</w:t>
      </w:r>
      <w:proofErr w:type="gramStart"/>
      <w:r w:rsidR="0089101C" w:rsidRPr="00497391">
        <w:rPr>
          <w:rFonts w:ascii="標楷體" w:eastAsia="標楷體" w:hAnsi="標楷體" w:hint="eastAsia"/>
        </w:rPr>
        <w:t>勞</w:t>
      </w:r>
      <w:proofErr w:type="gramEnd"/>
      <w:r w:rsidR="0089101C" w:rsidRPr="00497391">
        <w:rPr>
          <w:rFonts w:ascii="標楷體" w:eastAsia="標楷體" w:hAnsi="標楷體" w:hint="eastAsia"/>
        </w:rPr>
        <w:t>健保險</w:t>
      </w:r>
    </w:p>
    <w:p w:rsidR="0089101C" w:rsidRPr="00497391" w:rsidRDefault="0089101C" w:rsidP="00AA18D0">
      <w:pPr>
        <w:snapToGrid w:val="0"/>
        <w:spacing w:afterLines="50" w:after="180"/>
        <w:ind w:leftChars="50" w:left="120" w:firstLineChars="9" w:firstLine="22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（一）104年</w:t>
      </w:r>
      <w:r w:rsidR="00A94986" w:rsidRPr="00497391">
        <w:rPr>
          <w:rFonts w:ascii="標楷體" w:eastAsia="標楷體" w:hAnsi="標楷體" w:hint="eastAsia"/>
        </w:rPr>
        <w:t>6</w:t>
      </w:r>
      <w:r w:rsidRPr="00497391">
        <w:rPr>
          <w:rFonts w:ascii="標楷體" w:eastAsia="標楷體" w:hAnsi="標楷體" w:hint="eastAsia"/>
        </w:rPr>
        <w:t>月辦理全校教職員工保險案件統計資料如下表：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15"/>
        <w:gridCol w:w="1080"/>
        <w:gridCol w:w="1416"/>
        <w:gridCol w:w="1701"/>
        <w:gridCol w:w="1203"/>
      </w:tblGrid>
      <w:tr w:rsidR="0089101C" w:rsidRPr="00497391" w:rsidTr="00211799">
        <w:trPr>
          <w:trHeight w:val="397"/>
        </w:trPr>
        <w:tc>
          <w:tcPr>
            <w:tcW w:w="1418" w:type="dxa"/>
            <w:vAlign w:val="center"/>
          </w:tcPr>
          <w:p w:rsidR="0089101C" w:rsidRPr="00497391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保險別</w:t>
            </w:r>
          </w:p>
        </w:tc>
        <w:tc>
          <w:tcPr>
            <w:tcW w:w="1615" w:type="dxa"/>
            <w:vAlign w:val="center"/>
          </w:tcPr>
          <w:p w:rsidR="0089101C" w:rsidRPr="00497391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異動項目</w:t>
            </w:r>
          </w:p>
        </w:tc>
        <w:tc>
          <w:tcPr>
            <w:tcW w:w="1080" w:type="dxa"/>
            <w:vAlign w:val="center"/>
          </w:tcPr>
          <w:p w:rsidR="0089101C" w:rsidRPr="00497391" w:rsidRDefault="0089101C" w:rsidP="002117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97391">
              <w:rPr>
                <w:rFonts w:eastAsia="標楷體" w:hint="eastAsia"/>
                <w:sz w:val="20"/>
                <w:szCs w:val="20"/>
              </w:rPr>
              <w:t>人數</w:t>
            </w:r>
            <w:r w:rsidRPr="00497391">
              <w:rPr>
                <w:rFonts w:eastAsia="標楷體" w:hint="eastAsia"/>
                <w:sz w:val="20"/>
                <w:szCs w:val="20"/>
              </w:rPr>
              <w:t>(</w:t>
            </w:r>
            <w:r w:rsidRPr="00497391">
              <w:rPr>
                <w:rFonts w:eastAsia="標楷體" w:hint="eastAsia"/>
                <w:sz w:val="20"/>
                <w:szCs w:val="20"/>
              </w:rPr>
              <w:t>次</w:t>
            </w:r>
            <w:r w:rsidRPr="0049739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89101C" w:rsidRPr="00497391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保險別</w:t>
            </w:r>
          </w:p>
        </w:tc>
        <w:tc>
          <w:tcPr>
            <w:tcW w:w="1701" w:type="dxa"/>
            <w:vAlign w:val="center"/>
          </w:tcPr>
          <w:p w:rsidR="0089101C" w:rsidRPr="00497391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異動項目</w:t>
            </w:r>
          </w:p>
        </w:tc>
        <w:tc>
          <w:tcPr>
            <w:tcW w:w="1203" w:type="dxa"/>
            <w:vAlign w:val="center"/>
          </w:tcPr>
          <w:p w:rsidR="0089101C" w:rsidRPr="00497391" w:rsidRDefault="0089101C" w:rsidP="002117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97391">
              <w:rPr>
                <w:rFonts w:eastAsia="標楷體" w:hint="eastAsia"/>
                <w:sz w:val="20"/>
                <w:szCs w:val="20"/>
              </w:rPr>
              <w:t>人數</w:t>
            </w:r>
            <w:r w:rsidRPr="00497391">
              <w:rPr>
                <w:rFonts w:eastAsia="標楷體" w:hint="eastAsia"/>
                <w:sz w:val="20"/>
                <w:szCs w:val="20"/>
              </w:rPr>
              <w:t>(</w:t>
            </w:r>
            <w:r w:rsidRPr="00497391">
              <w:rPr>
                <w:rFonts w:eastAsia="標楷體" w:hint="eastAsia"/>
                <w:sz w:val="20"/>
                <w:szCs w:val="20"/>
              </w:rPr>
              <w:t>次</w:t>
            </w:r>
            <w:r w:rsidRPr="00497391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公健保</w:t>
            </w: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公保加保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97391">
              <w:rPr>
                <w:rFonts w:eastAsia="標楷體" w:hint="eastAsia"/>
              </w:rPr>
              <w:t>勞</w:t>
            </w:r>
            <w:proofErr w:type="gramEnd"/>
            <w:r w:rsidRPr="00497391">
              <w:rPr>
                <w:rFonts w:eastAsia="標楷體" w:hint="eastAsia"/>
              </w:rPr>
              <w:t>健保</w:t>
            </w: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勞保加保</w:t>
            </w:r>
          </w:p>
        </w:tc>
        <w:tc>
          <w:tcPr>
            <w:tcW w:w="1203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462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公保退保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勞保退保</w:t>
            </w:r>
          </w:p>
        </w:tc>
        <w:tc>
          <w:tcPr>
            <w:tcW w:w="1203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1,643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健保加保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健保加保</w:t>
            </w:r>
          </w:p>
        </w:tc>
        <w:tc>
          <w:tcPr>
            <w:tcW w:w="1203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11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健保退保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健保退保</w:t>
            </w:r>
          </w:p>
        </w:tc>
        <w:tc>
          <w:tcPr>
            <w:tcW w:w="1203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101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97391">
              <w:rPr>
                <w:rFonts w:eastAsia="標楷體" w:hint="eastAsia"/>
              </w:rPr>
              <w:t>健保復保</w:t>
            </w:r>
            <w:proofErr w:type="gramEnd"/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97391">
              <w:rPr>
                <w:rFonts w:eastAsia="標楷體" w:hint="eastAsia"/>
              </w:rPr>
              <w:t>健保復保</w:t>
            </w:r>
            <w:proofErr w:type="gramEnd"/>
          </w:p>
        </w:tc>
        <w:tc>
          <w:tcPr>
            <w:tcW w:w="1203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健保停保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健保停保</w:t>
            </w:r>
          </w:p>
        </w:tc>
        <w:tc>
          <w:tcPr>
            <w:tcW w:w="1203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薪資調整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薪資調整</w:t>
            </w:r>
          </w:p>
        </w:tc>
        <w:tc>
          <w:tcPr>
            <w:tcW w:w="1203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374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 w:val="restart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公保給付</w:t>
            </w: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養老給付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 w:val="restart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勞保給付</w:t>
            </w: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老年給付</w:t>
            </w:r>
          </w:p>
        </w:tc>
        <w:tc>
          <w:tcPr>
            <w:tcW w:w="1203" w:type="dxa"/>
            <w:vAlign w:val="center"/>
          </w:tcPr>
          <w:p w:rsidR="00FE3864" w:rsidRPr="00497391" w:rsidRDefault="00FE3864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死亡給付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職災給付</w:t>
            </w:r>
          </w:p>
        </w:tc>
        <w:tc>
          <w:tcPr>
            <w:tcW w:w="1203" w:type="dxa"/>
            <w:vAlign w:val="center"/>
          </w:tcPr>
          <w:p w:rsidR="00FE3864" w:rsidRPr="00497391" w:rsidRDefault="00FE3864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97391">
              <w:rPr>
                <w:rFonts w:eastAsia="標楷體" w:hint="eastAsia"/>
              </w:rPr>
              <w:t>眷</w:t>
            </w:r>
            <w:proofErr w:type="gramEnd"/>
            <w:r w:rsidRPr="00497391">
              <w:rPr>
                <w:rFonts w:eastAsia="標楷體" w:hint="eastAsia"/>
              </w:rPr>
              <w:t>喪津貼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6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家屬死亡給付</w:t>
            </w:r>
          </w:p>
        </w:tc>
        <w:tc>
          <w:tcPr>
            <w:tcW w:w="1203" w:type="dxa"/>
            <w:vAlign w:val="center"/>
          </w:tcPr>
          <w:p w:rsidR="00FE3864" w:rsidRPr="00497391" w:rsidRDefault="00FE3864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殘廢給付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殘廢給付</w:t>
            </w:r>
          </w:p>
        </w:tc>
        <w:tc>
          <w:tcPr>
            <w:tcW w:w="1203" w:type="dxa"/>
            <w:vAlign w:val="center"/>
          </w:tcPr>
          <w:p w:rsidR="00FE3864" w:rsidRPr="00497391" w:rsidRDefault="00FE3864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生育給付</w:t>
            </w:r>
          </w:p>
        </w:tc>
        <w:tc>
          <w:tcPr>
            <w:tcW w:w="1080" w:type="dxa"/>
            <w:vAlign w:val="center"/>
          </w:tcPr>
          <w:p w:rsidR="00FE3864" w:rsidRPr="00497391" w:rsidRDefault="00A94986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生育給付</w:t>
            </w:r>
          </w:p>
        </w:tc>
        <w:tc>
          <w:tcPr>
            <w:tcW w:w="1203" w:type="dxa"/>
            <w:vAlign w:val="center"/>
          </w:tcPr>
          <w:p w:rsidR="00FE3864" w:rsidRPr="00497391" w:rsidRDefault="00FE3864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 w:val="restart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退休人員</w:t>
            </w:r>
          </w:p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保險</w:t>
            </w: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保險加保</w:t>
            </w:r>
          </w:p>
        </w:tc>
        <w:tc>
          <w:tcPr>
            <w:tcW w:w="1080" w:type="dxa"/>
            <w:vAlign w:val="center"/>
          </w:tcPr>
          <w:p w:rsidR="00FE3864" w:rsidRPr="00497391" w:rsidRDefault="00FE3864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傷病給付</w:t>
            </w:r>
          </w:p>
        </w:tc>
        <w:tc>
          <w:tcPr>
            <w:tcW w:w="1203" w:type="dxa"/>
            <w:vAlign w:val="center"/>
          </w:tcPr>
          <w:p w:rsidR="00FE3864" w:rsidRPr="00497391" w:rsidRDefault="00FE3864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</w:tr>
      <w:tr w:rsidR="00FE3864" w:rsidRPr="00497391" w:rsidTr="00211799">
        <w:trPr>
          <w:trHeight w:val="397"/>
        </w:trPr>
        <w:tc>
          <w:tcPr>
            <w:tcW w:w="1418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  <w:r w:rsidRPr="00497391">
              <w:rPr>
                <w:rFonts w:eastAsia="標楷體" w:hint="eastAsia"/>
              </w:rPr>
              <w:t>保險退保</w:t>
            </w:r>
          </w:p>
        </w:tc>
        <w:tc>
          <w:tcPr>
            <w:tcW w:w="1080" w:type="dxa"/>
            <w:vAlign w:val="center"/>
          </w:tcPr>
          <w:p w:rsidR="00FE3864" w:rsidRPr="00497391" w:rsidRDefault="00FE3864" w:rsidP="00FE3864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E3864" w:rsidRPr="00497391" w:rsidRDefault="00FE3864" w:rsidP="00FE38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3" w:type="dxa"/>
            <w:vAlign w:val="center"/>
          </w:tcPr>
          <w:p w:rsidR="00FE3864" w:rsidRPr="00497391" w:rsidRDefault="00FE3864" w:rsidP="00FE3864">
            <w:pPr>
              <w:rPr>
                <w:rFonts w:ascii="標楷體" w:eastAsia="標楷體" w:hAnsi="標楷體"/>
              </w:rPr>
            </w:pPr>
          </w:p>
        </w:tc>
      </w:tr>
    </w:tbl>
    <w:p w:rsidR="0089101C" w:rsidRPr="00497391" w:rsidRDefault="0089101C" w:rsidP="00AA18D0">
      <w:pPr>
        <w:snapToGrid w:val="0"/>
        <w:spacing w:beforeLines="50" w:before="180" w:afterLines="50" w:after="180"/>
        <w:ind w:leftChars="50" w:left="1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（二）104年</w:t>
      </w:r>
      <w:r w:rsidR="00F37D72" w:rsidRPr="00497391">
        <w:rPr>
          <w:rFonts w:ascii="標楷體" w:eastAsia="標楷體" w:hAnsi="標楷體" w:hint="eastAsia"/>
        </w:rPr>
        <w:t>6</w:t>
      </w:r>
      <w:r w:rsidRPr="00497391">
        <w:rPr>
          <w:rFonts w:ascii="標楷體" w:eastAsia="標楷體" w:hAnsi="標楷體" w:hint="eastAsia"/>
        </w:rPr>
        <w:t>月進用身心障礙暨原住民人數配合公、勞保人數統計如下表：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60"/>
        <w:gridCol w:w="1260"/>
        <w:gridCol w:w="1170"/>
        <w:gridCol w:w="1701"/>
        <w:gridCol w:w="1560"/>
      </w:tblGrid>
      <w:tr w:rsidR="0089101C" w:rsidRPr="00497391" w:rsidTr="003F2641">
        <w:trPr>
          <w:trHeight w:hRule="exact" w:val="680"/>
        </w:trPr>
        <w:tc>
          <w:tcPr>
            <w:tcW w:w="141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9101C" w:rsidRPr="00497391" w:rsidRDefault="0089101C" w:rsidP="00211799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項目</w:t>
            </w:r>
          </w:p>
          <w:p w:rsidR="0089101C" w:rsidRPr="00497391" w:rsidRDefault="0089101C" w:rsidP="00211799">
            <w:pPr>
              <w:snapToGrid w:val="0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01C" w:rsidRPr="00497391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公保</w:t>
            </w:r>
          </w:p>
          <w:p w:rsidR="0089101C" w:rsidRPr="00497391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01C" w:rsidRPr="00497391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勞保</w:t>
            </w:r>
          </w:p>
          <w:p w:rsidR="0089101C" w:rsidRPr="00497391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101C" w:rsidRPr="00497391" w:rsidRDefault="0089101C" w:rsidP="00211799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01C" w:rsidRPr="00497391" w:rsidRDefault="0089101C" w:rsidP="0021179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已進用身心障礙者人數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641" w:rsidRPr="00497391" w:rsidRDefault="0089101C" w:rsidP="0021179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已進用原</w:t>
            </w:r>
          </w:p>
          <w:p w:rsidR="0089101C" w:rsidRPr="00497391" w:rsidRDefault="0089101C" w:rsidP="0021179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住民人數</w:t>
            </w:r>
          </w:p>
        </w:tc>
      </w:tr>
      <w:tr w:rsidR="00FE3864" w:rsidRPr="00497391" w:rsidTr="00FF0CD6">
        <w:trPr>
          <w:trHeight w:hRule="exact" w:val="851"/>
        </w:trPr>
        <w:tc>
          <w:tcPr>
            <w:tcW w:w="1413" w:type="dxa"/>
            <w:shd w:val="clear" w:color="auto" w:fill="auto"/>
            <w:vAlign w:val="center"/>
          </w:tcPr>
          <w:p w:rsidR="00FE3864" w:rsidRPr="00497391" w:rsidRDefault="00F37D72" w:rsidP="002117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6</w:t>
            </w:r>
            <w:r w:rsidR="00FE3864" w:rsidRPr="0049739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E3864" w:rsidRPr="00497391" w:rsidRDefault="00FE3864" w:rsidP="00F37D72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1,27</w:t>
            </w:r>
            <w:r w:rsidR="00F37D72" w:rsidRPr="0049739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E3864" w:rsidRPr="00497391" w:rsidRDefault="00F37D72" w:rsidP="00F37D72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1</w:t>
            </w:r>
            <w:r w:rsidR="00FE3864" w:rsidRPr="00497391">
              <w:rPr>
                <w:rFonts w:ascii="標楷體" w:eastAsia="標楷體" w:hAnsi="標楷體" w:hint="eastAsia"/>
              </w:rPr>
              <w:t>,</w:t>
            </w:r>
            <w:r w:rsidRPr="00497391">
              <w:rPr>
                <w:rFonts w:ascii="標楷體" w:eastAsia="標楷體" w:hAnsi="標楷體" w:hint="eastAsia"/>
              </w:rPr>
              <w:t>272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E3864" w:rsidRPr="00497391" w:rsidRDefault="00F37D72" w:rsidP="00F37D72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2</w:t>
            </w:r>
            <w:r w:rsidR="00FE3864" w:rsidRPr="00497391">
              <w:rPr>
                <w:rFonts w:ascii="標楷體" w:eastAsia="標楷體" w:hAnsi="標楷體" w:hint="eastAsia"/>
              </w:rPr>
              <w:t>,</w:t>
            </w:r>
            <w:r w:rsidRPr="00497391">
              <w:rPr>
                <w:rFonts w:ascii="標楷體" w:eastAsia="標楷體" w:hAnsi="標楷體" w:hint="eastAsia"/>
              </w:rPr>
              <w:t>548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864" w:rsidRPr="00497391" w:rsidRDefault="00FE3864" w:rsidP="00DB498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391">
              <w:rPr>
                <w:rFonts w:ascii="標楷體" w:eastAsia="標楷體" w:hAnsi="標楷體" w:hint="eastAsia"/>
                <w:sz w:val="20"/>
                <w:szCs w:val="20"/>
              </w:rPr>
              <w:t>公保2</w:t>
            </w:r>
            <w:r w:rsidR="00F37D72" w:rsidRPr="0049739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7391">
              <w:rPr>
                <w:rFonts w:ascii="標楷體" w:eastAsia="標楷體" w:hAnsi="標楷體" w:hint="eastAsia"/>
                <w:sz w:val="20"/>
                <w:szCs w:val="20"/>
              </w:rPr>
              <w:t>/勞保</w:t>
            </w:r>
            <w:r w:rsidR="00F37D72" w:rsidRPr="0049739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FE3864" w:rsidRPr="00497391" w:rsidRDefault="00FE3864" w:rsidP="00DB498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(權重)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3864" w:rsidRPr="00497391" w:rsidRDefault="00FE3864" w:rsidP="00F37D72">
            <w:pPr>
              <w:jc w:val="center"/>
              <w:rPr>
                <w:rFonts w:ascii="標楷體" w:eastAsia="標楷體" w:hAnsi="標楷體"/>
              </w:rPr>
            </w:pPr>
            <w:r w:rsidRPr="00497391">
              <w:rPr>
                <w:rFonts w:ascii="標楷體" w:eastAsia="標楷體" w:hAnsi="標楷體" w:hint="eastAsia"/>
              </w:rPr>
              <w:t>3</w:t>
            </w:r>
            <w:r w:rsidR="00F37D72" w:rsidRPr="00497391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89101C" w:rsidRPr="00497391" w:rsidRDefault="0089101C" w:rsidP="00AA18D0">
      <w:pPr>
        <w:snapToGrid w:val="0"/>
        <w:spacing w:beforeLines="30" w:before="108"/>
        <w:ind w:leftChars="200" w:left="480"/>
        <w:rPr>
          <w:rFonts w:ascii="標楷體" w:eastAsia="標楷體" w:hAnsi="標楷體"/>
        </w:rPr>
      </w:pPr>
      <w:proofErr w:type="gramStart"/>
      <w:r w:rsidRPr="00497391">
        <w:rPr>
          <w:rFonts w:ascii="標楷體" w:eastAsia="標楷體" w:hAnsi="標楷體" w:hint="eastAsia"/>
        </w:rPr>
        <w:t>註</w:t>
      </w:r>
      <w:proofErr w:type="gramEnd"/>
      <w:r w:rsidRPr="00497391">
        <w:rPr>
          <w:rFonts w:ascii="標楷體" w:eastAsia="標楷體" w:hAnsi="標楷體" w:hint="eastAsia"/>
        </w:rPr>
        <w:t>：法定進用身心障礙及原住民人數皆不得低於投保總數之1％。</w:t>
      </w:r>
    </w:p>
    <w:p w:rsidR="008646B4" w:rsidRPr="00497391" w:rsidRDefault="002F2B37" w:rsidP="00AA18D0">
      <w:pPr>
        <w:snapToGrid w:val="0"/>
        <w:spacing w:beforeLines="50" w:before="180" w:line="360" w:lineRule="atLeast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七</w:t>
      </w:r>
      <w:r w:rsidR="008646B4" w:rsidRPr="00497391">
        <w:rPr>
          <w:rFonts w:ascii="標楷體" w:eastAsia="標楷體" w:hAnsi="標楷體" w:hint="eastAsia"/>
        </w:rPr>
        <w:t>、福利</w:t>
      </w:r>
    </w:p>
    <w:p w:rsidR="000A66F0" w:rsidRPr="00497391" w:rsidRDefault="00964A6F" w:rsidP="00CD3AA7">
      <w:pPr>
        <w:snapToGrid w:val="0"/>
        <w:spacing w:line="360" w:lineRule="atLeast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497391">
        <w:rPr>
          <w:rFonts w:ascii="標楷體" w:eastAsia="標楷體" w:hAnsi="標楷體" w:hint="eastAsia"/>
        </w:rPr>
        <w:t>（一）</w:t>
      </w:r>
      <w:r w:rsidR="006F1387" w:rsidRPr="00497391">
        <w:rPr>
          <w:rFonts w:ascii="標楷體" w:eastAsia="標楷體" w:hAnsi="標楷體" w:hint="eastAsia"/>
        </w:rPr>
        <w:t>教職員工子女學費減免</w:t>
      </w:r>
      <w:r w:rsidR="005607EB" w:rsidRPr="00497391">
        <w:rPr>
          <w:rFonts w:ascii="標楷體" w:eastAsia="標楷體" w:hAnsi="標楷體" w:hint="eastAsia"/>
        </w:rPr>
        <w:t>：</w:t>
      </w:r>
      <w:r w:rsidR="0087560E" w:rsidRPr="00497391">
        <w:rPr>
          <w:rFonts w:ascii="標楷體" w:eastAsia="標楷體" w:hAnsi="標楷體" w:hint="eastAsia"/>
        </w:rPr>
        <w:t>104.06.11以</w:t>
      </w:r>
      <w:proofErr w:type="gramStart"/>
      <w:r w:rsidR="006F1387" w:rsidRPr="00497391">
        <w:rPr>
          <w:rFonts w:ascii="標楷體" w:eastAsia="標楷體" w:hAnsi="標楷體" w:hint="eastAsia"/>
        </w:rPr>
        <w:t>輔校人</w:t>
      </w:r>
      <w:proofErr w:type="gramEnd"/>
      <w:r w:rsidR="006F1387" w:rsidRPr="00497391">
        <w:rPr>
          <w:rFonts w:ascii="標楷體" w:eastAsia="標楷體" w:hAnsi="標楷體" w:hint="eastAsia"/>
        </w:rPr>
        <w:t>字第1040011251號函知104學年度第1學期申請本校教職員工子女在校就讀減免學費相關事宜。</w:t>
      </w:r>
    </w:p>
    <w:p w:rsidR="00DF78FB" w:rsidRPr="00497391" w:rsidRDefault="00BD109F" w:rsidP="00CD3AA7">
      <w:pPr>
        <w:snapToGrid w:val="0"/>
        <w:spacing w:line="360" w:lineRule="atLeast"/>
        <w:ind w:leftChars="50" w:left="840" w:hangingChars="300" w:hanging="7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（二）</w:t>
      </w:r>
      <w:r w:rsidR="006F1387" w:rsidRPr="00497391">
        <w:rPr>
          <w:rFonts w:ascii="標楷體" w:eastAsia="標楷體" w:hAnsi="標楷體" w:hint="eastAsia"/>
        </w:rPr>
        <w:t>福利廠商</w:t>
      </w:r>
      <w:r w:rsidR="000A66F0" w:rsidRPr="00497391">
        <w:rPr>
          <w:rFonts w:ascii="標楷體" w:eastAsia="標楷體" w:hAnsi="標楷體" w:hint="eastAsia"/>
        </w:rPr>
        <w:t>：</w:t>
      </w:r>
      <w:r w:rsidR="006F1387" w:rsidRPr="00497391">
        <w:rPr>
          <w:rFonts w:ascii="標楷體" w:eastAsia="標楷體" w:hAnsi="標楷體" w:hint="eastAsia"/>
        </w:rPr>
        <w:t>新增麗園連鎖飯店企業、清水茶坊有限公司；舉辦六</w:t>
      </w:r>
      <w:proofErr w:type="gramStart"/>
      <w:r w:rsidR="006F1387" w:rsidRPr="00497391">
        <w:rPr>
          <w:rFonts w:ascii="標楷體" w:eastAsia="標楷體" w:hAnsi="標楷體" w:hint="eastAsia"/>
        </w:rPr>
        <w:t>福村雙樂園</w:t>
      </w:r>
      <w:proofErr w:type="gramEnd"/>
      <w:r w:rsidR="006F1387" w:rsidRPr="00497391">
        <w:rPr>
          <w:rFonts w:ascii="標楷體" w:eastAsia="標楷體" w:hAnsi="標楷體" w:hint="eastAsia"/>
        </w:rPr>
        <w:t>VIP門票優惠</w:t>
      </w:r>
      <w:proofErr w:type="gramStart"/>
      <w:r w:rsidR="006F1387" w:rsidRPr="00497391">
        <w:rPr>
          <w:rFonts w:ascii="標楷體" w:eastAsia="標楷體" w:hAnsi="標楷體" w:hint="eastAsia"/>
        </w:rPr>
        <w:t>券</w:t>
      </w:r>
      <w:proofErr w:type="gramEnd"/>
      <w:r w:rsidR="006F1387" w:rsidRPr="00497391">
        <w:rPr>
          <w:rFonts w:ascii="標楷體" w:eastAsia="標楷體" w:hAnsi="標楷體" w:hint="eastAsia"/>
        </w:rPr>
        <w:t>抽獎及高鐵暑期親子免費門票優惠活動。</w:t>
      </w:r>
    </w:p>
    <w:p w:rsidR="008646B4" w:rsidRPr="00497391" w:rsidRDefault="00BB4861" w:rsidP="00AA18D0">
      <w:pPr>
        <w:snapToGrid w:val="0"/>
        <w:spacing w:afterLines="20" w:after="72" w:line="360" w:lineRule="atLeast"/>
        <w:ind w:leftChars="50" w:left="840" w:hangingChars="300" w:hanging="720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t>（</w:t>
      </w:r>
      <w:r w:rsidR="005607EB" w:rsidRPr="00497391">
        <w:rPr>
          <w:rFonts w:ascii="標楷體" w:eastAsia="標楷體" w:hAnsi="標楷體" w:hint="eastAsia"/>
        </w:rPr>
        <w:t>三</w:t>
      </w:r>
      <w:r w:rsidRPr="00497391">
        <w:rPr>
          <w:rFonts w:ascii="標楷體" w:eastAsia="標楷體" w:hAnsi="標楷體" w:hint="eastAsia"/>
        </w:rPr>
        <w:t>）</w:t>
      </w:r>
      <w:r w:rsidR="008646B4" w:rsidRPr="00497391">
        <w:rPr>
          <w:rFonts w:ascii="標楷體" w:eastAsia="標楷體" w:hAnsi="標楷體" w:hint="eastAsia"/>
        </w:rPr>
        <w:t>本校專任教職員工團體保險</w:t>
      </w:r>
      <w:r w:rsidR="00BD6A17" w:rsidRPr="00497391">
        <w:rPr>
          <w:rFonts w:ascii="標楷體" w:eastAsia="標楷體" w:hAnsi="標楷體" w:hint="eastAsia"/>
        </w:rPr>
        <w:t>10</w:t>
      </w:r>
      <w:r w:rsidR="000C1C86" w:rsidRPr="00497391">
        <w:rPr>
          <w:rFonts w:ascii="標楷體" w:eastAsia="標楷體" w:hAnsi="標楷體" w:hint="eastAsia"/>
        </w:rPr>
        <w:t>4</w:t>
      </w:r>
      <w:r w:rsidR="008646B4" w:rsidRPr="00497391">
        <w:rPr>
          <w:rFonts w:ascii="標楷體" w:eastAsia="標楷體" w:hAnsi="標楷體" w:hint="eastAsia"/>
        </w:rPr>
        <w:t>年</w:t>
      </w:r>
      <w:r w:rsidR="006F1387" w:rsidRPr="00497391">
        <w:rPr>
          <w:rFonts w:ascii="標楷體" w:eastAsia="標楷體" w:hAnsi="標楷體" w:hint="eastAsia"/>
        </w:rPr>
        <w:t>6</w:t>
      </w:r>
      <w:r w:rsidR="008646B4" w:rsidRPr="00497391">
        <w:rPr>
          <w:rFonts w:ascii="標楷體" w:eastAsia="標楷體" w:hAnsi="標楷體" w:hint="eastAsia"/>
        </w:rPr>
        <w:t>月份加（退）保人數統計如下：</w:t>
      </w:r>
    </w:p>
    <w:tbl>
      <w:tblPr>
        <w:tblW w:w="8646" w:type="dxa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3118"/>
      </w:tblGrid>
      <w:tr w:rsidR="008646B4" w:rsidRPr="00497391" w:rsidTr="002E370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497391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54144"/>
              </w:rPr>
              <w:t>職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960" w:id="-380454144"/>
              </w:rPr>
              <w:t>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497391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加保人數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497391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退保人數</w:t>
            </w:r>
          </w:p>
        </w:tc>
      </w:tr>
      <w:tr w:rsidR="008646B4" w:rsidRPr="00497391" w:rsidTr="002E370F">
        <w:trPr>
          <w:trHeight w:hRule="exact"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497391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教師/研究人員</w:t>
            </w:r>
            <w:r w:rsidR="00C31993" w:rsidRPr="00497391">
              <w:rPr>
                <w:rFonts w:ascii="標楷體" w:eastAsia="標楷體" w:hAnsi="標楷體" w:cs="新細明體" w:hint="eastAsia"/>
                <w:kern w:val="0"/>
              </w:rPr>
              <w:t>/教官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497391" w:rsidRDefault="00AC2638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497391" w:rsidRDefault="00AC2638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8646B4" w:rsidRPr="00497391" w:rsidTr="002E370F">
        <w:trPr>
          <w:trHeight w:hRule="exact"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497391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職員/專職約聘人員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497391" w:rsidRDefault="005E40BC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6B4" w:rsidRPr="00497391" w:rsidRDefault="005E40BC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8646B4" w:rsidRPr="00497391" w:rsidTr="002E370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497391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54143"/>
              </w:rPr>
              <w:t>合</w:t>
            </w:r>
            <w:r w:rsidRPr="00497391">
              <w:rPr>
                <w:rFonts w:ascii="標楷體" w:eastAsia="標楷體" w:hAnsi="標楷體" w:cs="新細明體" w:hint="eastAsia"/>
                <w:kern w:val="0"/>
                <w:fitText w:val="960" w:id="-380454143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497391" w:rsidRDefault="005E40BC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7391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497391" w:rsidRDefault="005E40BC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</w:tr>
    </w:tbl>
    <w:p w:rsidR="007D13E2" w:rsidRPr="00497391" w:rsidRDefault="002F2B37" w:rsidP="00AA18D0">
      <w:pPr>
        <w:snapToGrid w:val="0"/>
        <w:spacing w:beforeLines="50" w:before="180" w:line="360" w:lineRule="atLeast"/>
        <w:rPr>
          <w:rFonts w:ascii="標楷體" w:eastAsia="標楷體" w:hAnsi="標楷體"/>
        </w:rPr>
      </w:pPr>
      <w:r w:rsidRPr="00497391">
        <w:rPr>
          <w:rFonts w:ascii="標楷體" w:eastAsia="標楷體" w:hAnsi="標楷體" w:hint="eastAsia"/>
        </w:rPr>
        <w:lastRenderedPageBreak/>
        <w:t>八</w:t>
      </w:r>
      <w:r w:rsidR="007D13E2" w:rsidRPr="00497391">
        <w:rPr>
          <w:rFonts w:ascii="標楷體" w:eastAsia="標楷體" w:hAnsi="標楷體" w:hint="eastAsia"/>
        </w:rPr>
        <w:t>、其他</w:t>
      </w:r>
    </w:p>
    <w:p w:rsidR="00683B5B" w:rsidRPr="00497391" w:rsidRDefault="00683B5B" w:rsidP="00D1309F">
      <w:pPr>
        <w:snapToGrid w:val="0"/>
        <w:spacing w:line="360" w:lineRule="atLeast"/>
        <w:ind w:leftChars="50" w:left="840" w:hangingChars="300" w:hanging="720"/>
        <w:rPr>
          <w:rFonts w:ascii="標楷體" w:eastAsia="標楷體" w:hAnsi="標楷體"/>
          <w:kern w:val="0"/>
        </w:rPr>
      </w:pPr>
      <w:r w:rsidRPr="00497391">
        <w:rPr>
          <w:rFonts w:ascii="標楷體" w:eastAsia="標楷體" w:hAnsi="標楷體" w:cs="新細明體"/>
          <w:kern w:val="0"/>
        </w:rPr>
        <w:t>（</w:t>
      </w:r>
      <w:r w:rsidR="00116BFE" w:rsidRPr="00497391">
        <w:rPr>
          <w:rFonts w:ascii="標楷體" w:eastAsia="標楷體" w:hAnsi="標楷體" w:cs="新細明體" w:hint="eastAsia"/>
          <w:kern w:val="0"/>
        </w:rPr>
        <w:t>一</w:t>
      </w:r>
      <w:r w:rsidRPr="00497391">
        <w:rPr>
          <w:rFonts w:ascii="標楷體" w:eastAsia="標楷體" w:hAnsi="標楷體" w:cs="新細明體"/>
          <w:kern w:val="0"/>
        </w:rPr>
        <w:t>）</w:t>
      </w:r>
      <w:r w:rsidR="006F1387" w:rsidRPr="00497391">
        <w:rPr>
          <w:rFonts w:ascii="標楷體" w:eastAsia="標楷體" w:hAnsi="標楷體" w:hint="eastAsia"/>
        </w:rPr>
        <w:t>新進職員活動</w:t>
      </w:r>
      <w:r w:rsidR="002E370F" w:rsidRPr="00497391">
        <w:rPr>
          <w:rFonts w:ascii="標楷體" w:eastAsia="標楷體" w:hAnsi="標楷體" w:hint="eastAsia"/>
        </w:rPr>
        <w:t>：</w:t>
      </w:r>
      <w:r w:rsidR="006F1387" w:rsidRPr="00497391">
        <w:rPr>
          <w:rFonts w:ascii="標楷體" w:eastAsia="標楷體" w:hAnsi="標楷體" w:hint="eastAsia"/>
        </w:rPr>
        <w:t>104.06.12簽請行政副校長同意舉辦「新進職員人事業務講習會」，活動將於104.08.05舉行並邀請104學年度新進職員進行研習，以詳細說明人事業務、電子公文系統與請假系統等工作相關議題。</w:t>
      </w:r>
    </w:p>
    <w:p w:rsidR="00021768" w:rsidRPr="00497391" w:rsidRDefault="00021768" w:rsidP="00D1309F">
      <w:pPr>
        <w:pStyle w:val="ac"/>
        <w:spacing w:line="360" w:lineRule="atLeast"/>
        <w:ind w:leftChars="50" w:left="840" w:hangingChars="300" w:hanging="720"/>
        <w:rPr>
          <w:rFonts w:ascii="標楷體" w:eastAsia="標楷體" w:hAnsi="標楷體"/>
        </w:rPr>
      </w:pPr>
      <w:r w:rsidRPr="00497391">
        <w:rPr>
          <w:rFonts w:ascii="標楷體" w:eastAsia="標楷體" w:hAnsi="標楷體"/>
        </w:rPr>
        <w:t>（</w:t>
      </w:r>
      <w:r w:rsidR="007D59D3" w:rsidRPr="00497391">
        <w:rPr>
          <w:rFonts w:ascii="標楷體" w:eastAsia="標楷體" w:hAnsi="標楷體" w:hint="eastAsia"/>
        </w:rPr>
        <w:t>二</w:t>
      </w:r>
      <w:r w:rsidRPr="00497391">
        <w:rPr>
          <w:rFonts w:ascii="標楷體" w:eastAsia="標楷體" w:hAnsi="標楷體"/>
        </w:rPr>
        <w:t>）</w:t>
      </w:r>
      <w:r w:rsidR="002E370F" w:rsidRPr="00497391">
        <w:rPr>
          <w:rFonts w:ascii="標楷體" w:eastAsia="標楷體" w:hAnsi="標楷體" w:hint="eastAsia"/>
        </w:rPr>
        <w:t>教師申訴評議委員會：</w:t>
      </w:r>
      <w:r w:rsidR="006F1387" w:rsidRPr="00497391">
        <w:rPr>
          <w:rFonts w:ascii="標楷體" w:eastAsia="標楷體" w:hAnsi="標楷體" w:hint="eastAsia"/>
        </w:rPr>
        <w:t>104.06.18接獲教師申訴案1件，依行政程序電請申訴人補件申訴資料。</w:t>
      </w:r>
    </w:p>
    <w:p w:rsidR="002E370F" w:rsidRPr="00497391" w:rsidRDefault="002E370F" w:rsidP="00D1309F">
      <w:pPr>
        <w:pStyle w:val="ac"/>
        <w:spacing w:line="360" w:lineRule="atLeast"/>
        <w:ind w:leftChars="50" w:left="840" w:hangingChars="300" w:hanging="720"/>
        <w:rPr>
          <w:rFonts w:ascii="標楷體" w:eastAsia="標楷體" w:hAnsi="標楷體"/>
          <w:kern w:val="0"/>
        </w:rPr>
      </w:pPr>
      <w:r w:rsidRPr="00497391">
        <w:rPr>
          <w:rFonts w:ascii="標楷體" w:eastAsia="標楷體" w:hAnsi="標楷體" w:hint="eastAsia"/>
        </w:rPr>
        <w:t>（</w:t>
      </w:r>
      <w:r w:rsidR="007D59D3" w:rsidRPr="00497391">
        <w:rPr>
          <w:rFonts w:ascii="標楷體" w:eastAsia="標楷體" w:hAnsi="標楷體" w:hint="eastAsia"/>
        </w:rPr>
        <w:t>三</w:t>
      </w:r>
      <w:r w:rsidRPr="00497391">
        <w:rPr>
          <w:rFonts w:ascii="標楷體" w:eastAsia="標楷體" w:hAnsi="標楷體" w:hint="eastAsia"/>
        </w:rPr>
        <w:t>）</w:t>
      </w:r>
      <w:r w:rsidR="006F1387" w:rsidRPr="00497391">
        <w:rPr>
          <w:rFonts w:ascii="標楷體" w:eastAsia="標楷體" w:hAnsi="標楷體" w:hint="eastAsia"/>
        </w:rPr>
        <w:t>職員座談會：本校103學年度全校職員第2次座談會於104年6月24日假利</w:t>
      </w:r>
      <w:proofErr w:type="gramStart"/>
      <w:r w:rsidR="006F1387" w:rsidRPr="00497391">
        <w:rPr>
          <w:rFonts w:ascii="標楷體" w:eastAsia="標楷體" w:hAnsi="標楷體" w:hint="eastAsia"/>
        </w:rPr>
        <w:t>瑪</w:t>
      </w:r>
      <w:proofErr w:type="gramEnd"/>
      <w:r w:rsidR="006F1387" w:rsidRPr="00497391">
        <w:rPr>
          <w:rFonts w:ascii="標楷體" w:eastAsia="標楷體" w:hAnsi="標楷體" w:hint="eastAsia"/>
        </w:rPr>
        <w:t>竇大樓B1國際會議廳舉行。全體專任職員及專職約聘人員應出席人數656人，請假人數170人，缺席人數56人，實出席人數430人，出席率66%。會中除頒發職員代表當選證書及教育課程講師聘書，並且進行職員間討論與交流。</w:t>
      </w:r>
    </w:p>
    <w:sectPr w:rsidR="002E370F" w:rsidRPr="00497391" w:rsidSect="002578FB">
      <w:footerReference w:type="even" r:id="rId9"/>
      <w:footerReference w:type="default" r:id="rId10"/>
      <w:pgSz w:w="11906" w:h="16838" w:code="9"/>
      <w:pgMar w:top="1247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58" w:rsidRDefault="00E82558">
      <w:r>
        <w:separator/>
      </w:r>
    </w:p>
  </w:endnote>
  <w:endnote w:type="continuationSeparator" w:id="0">
    <w:p w:rsidR="00E82558" w:rsidRDefault="00E8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7D" w:rsidRDefault="00D2693F" w:rsidP="009B73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3B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3B7D" w:rsidRDefault="00383B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7D" w:rsidRDefault="00383B7D" w:rsidP="00033748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D2693F">
      <w:rPr>
        <w:kern w:val="0"/>
      </w:rPr>
      <w:fldChar w:fldCharType="begin"/>
    </w:r>
    <w:r>
      <w:rPr>
        <w:kern w:val="0"/>
      </w:rPr>
      <w:instrText xml:space="preserve"> PAGE </w:instrText>
    </w:r>
    <w:r w:rsidR="00D2693F">
      <w:rPr>
        <w:kern w:val="0"/>
      </w:rPr>
      <w:fldChar w:fldCharType="separate"/>
    </w:r>
    <w:r w:rsidR="00AA18D0">
      <w:rPr>
        <w:noProof/>
        <w:kern w:val="0"/>
      </w:rPr>
      <w:t>1</w:t>
    </w:r>
    <w:r w:rsidR="00D2693F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D2693F">
      <w:rPr>
        <w:kern w:val="0"/>
      </w:rPr>
      <w:fldChar w:fldCharType="begin"/>
    </w:r>
    <w:r>
      <w:rPr>
        <w:kern w:val="0"/>
      </w:rPr>
      <w:instrText xml:space="preserve"> NUMPAGES </w:instrText>
    </w:r>
    <w:r w:rsidR="00D2693F">
      <w:rPr>
        <w:kern w:val="0"/>
      </w:rPr>
      <w:fldChar w:fldCharType="separate"/>
    </w:r>
    <w:r w:rsidR="00AA18D0">
      <w:rPr>
        <w:noProof/>
        <w:kern w:val="0"/>
      </w:rPr>
      <w:t>9</w:t>
    </w:r>
    <w:r w:rsidR="00D2693F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58" w:rsidRDefault="00E82558">
      <w:r>
        <w:separator/>
      </w:r>
    </w:p>
  </w:footnote>
  <w:footnote w:type="continuationSeparator" w:id="0">
    <w:p w:rsidR="00E82558" w:rsidRDefault="00E8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6127"/>
    <w:multiLevelType w:val="hybridMultilevel"/>
    <w:tmpl w:val="DF8CA190"/>
    <w:lvl w:ilvl="0" w:tplc="785E4504">
      <w:start w:val="1"/>
      <w:numFmt w:val="ideographTraditional"/>
      <w:pStyle w:val="cc123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1921"/>
    <w:multiLevelType w:val="hybridMultilevel"/>
    <w:tmpl w:val="62B67F6A"/>
    <w:lvl w:ilvl="0" w:tplc="6492B29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45E18"/>
    <w:multiLevelType w:val="hybridMultilevel"/>
    <w:tmpl w:val="059C7982"/>
    <w:lvl w:ilvl="0" w:tplc="F1222BC2">
      <w:start w:val="1"/>
      <w:numFmt w:val="upperRoman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47686"/>
    <w:multiLevelType w:val="hybridMultilevel"/>
    <w:tmpl w:val="A114FBDE"/>
    <w:lvl w:ilvl="0" w:tplc="DBC0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109B"/>
    <w:multiLevelType w:val="hybridMultilevel"/>
    <w:tmpl w:val="D9702296"/>
    <w:lvl w:ilvl="0" w:tplc="9C12C3C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70F4"/>
    <w:multiLevelType w:val="multilevel"/>
    <w:tmpl w:val="428A1EF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>
      <w:start w:val="98"/>
      <w:numFmt w:val="decimal"/>
      <w:lvlText w:val="%1.%2年"/>
      <w:lvlJc w:val="left"/>
      <w:pPr>
        <w:tabs>
          <w:tab w:val="num" w:pos="1620"/>
        </w:tabs>
        <w:ind w:left="1620" w:hanging="1020"/>
      </w:pPr>
      <w:rPr>
        <w:rFonts w:hint="eastAsia"/>
      </w:rPr>
    </w:lvl>
    <w:lvl w:ilvl="2">
      <w:start w:val="1"/>
      <w:numFmt w:val="decimal"/>
      <w:lvlText w:val="%1.%2年%3.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3">
      <w:start w:val="1"/>
      <w:numFmt w:val="decimal"/>
      <w:lvlText w:val="%1.%2年%3.%4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4">
      <w:start w:val="1"/>
      <w:numFmt w:val="decimal"/>
      <w:lvlText w:val="%1.%2年%3.%4.%5.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5">
      <w:start w:val="1"/>
      <w:numFmt w:val="decimal"/>
      <w:lvlText w:val="%1.%2年%3.%4.%5.%6."/>
      <w:lvlJc w:val="left"/>
      <w:pPr>
        <w:tabs>
          <w:tab w:val="num" w:pos="4800"/>
        </w:tabs>
        <w:ind w:left="4800" w:hanging="1800"/>
      </w:pPr>
      <w:rPr>
        <w:rFonts w:hint="eastAsia"/>
      </w:rPr>
    </w:lvl>
    <w:lvl w:ilvl="6">
      <w:start w:val="1"/>
      <w:numFmt w:val="decimal"/>
      <w:lvlText w:val="%1.%2年%3.%4.%5.%6.%7."/>
      <w:lvlJc w:val="left"/>
      <w:pPr>
        <w:tabs>
          <w:tab w:val="num" w:pos="5400"/>
        </w:tabs>
        <w:ind w:left="5400" w:hanging="1800"/>
      </w:pPr>
      <w:rPr>
        <w:rFonts w:hint="eastAsia"/>
      </w:rPr>
    </w:lvl>
    <w:lvl w:ilvl="7">
      <w:start w:val="1"/>
      <w:numFmt w:val="decimal"/>
      <w:lvlText w:val="%1.%2年%3.%4.%5.%6.%7.%8."/>
      <w:lvlJc w:val="left"/>
      <w:pPr>
        <w:tabs>
          <w:tab w:val="num" w:pos="6360"/>
        </w:tabs>
        <w:ind w:left="6360" w:hanging="2160"/>
      </w:pPr>
      <w:rPr>
        <w:rFonts w:hint="eastAsia"/>
      </w:rPr>
    </w:lvl>
    <w:lvl w:ilvl="8">
      <w:start w:val="1"/>
      <w:numFmt w:val="decimal"/>
      <w:lvlText w:val="%1.%2年%3.%4.%5.%6.%7.%8.%9."/>
      <w:lvlJc w:val="left"/>
      <w:pPr>
        <w:tabs>
          <w:tab w:val="num" w:pos="7320"/>
        </w:tabs>
        <w:ind w:left="7320" w:hanging="2520"/>
      </w:pPr>
      <w:rPr>
        <w:rFonts w:hint="eastAsia"/>
      </w:rPr>
    </w:lvl>
  </w:abstractNum>
  <w:abstractNum w:abstractNumId="6">
    <w:nsid w:val="16364C3F"/>
    <w:multiLevelType w:val="hybridMultilevel"/>
    <w:tmpl w:val="AD1CB376"/>
    <w:lvl w:ilvl="0" w:tplc="D160F156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033988"/>
    <w:multiLevelType w:val="hybridMultilevel"/>
    <w:tmpl w:val="C0A06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14417B"/>
    <w:multiLevelType w:val="hybridMultilevel"/>
    <w:tmpl w:val="0D3870B4"/>
    <w:lvl w:ilvl="0" w:tplc="D8C23B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B72E59"/>
    <w:multiLevelType w:val="hybridMultilevel"/>
    <w:tmpl w:val="AA06543E"/>
    <w:lvl w:ilvl="0" w:tplc="B8587D8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29394E"/>
    <w:multiLevelType w:val="hybridMultilevel"/>
    <w:tmpl w:val="5B646A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F786B66"/>
    <w:multiLevelType w:val="hybridMultilevel"/>
    <w:tmpl w:val="E9200F5E"/>
    <w:lvl w:ilvl="0" w:tplc="2BEED15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E15088"/>
    <w:multiLevelType w:val="hybridMultilevel"/>
    <w:tmpl w:val="5F6E7F46"/>
    <w:lvl w:ilvl="0" w:tplc="CC160D9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061307"/>
    <w:multiLevelType w:val="hybridMultilevel"/>
    <w:tmpl w:val="F8ECFD98"/>
    <w:lvl w:ilvl="0" w:tplc="84809C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8A7E3C"/>
    <w:multiLevelType w:val="hybridMultilevel"/>
    <w:tmpl w:val="79D2FFE6"/>
    <w:lvl w:ilvl="0" w:tplc="B9DCA5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66142BE"/>
    <w:multiLevelType w:val="hybridMultilevel"/>
    <w:tmpl w:val="C594576E"/>
    <w:lvl w:ilvl="0" w:tplc="765C14C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548E7"/>
    <w:multiLevelType w:val="hybridMultilevel"/>
    <w:tmpl w:val="18A4C1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C74F0C"/>
    <w:multiLevelType w:val="hybridMultilevel"/>
    <w:tmpl w:val="F2B00F70"/>
    <w:lvl w:ilvl="0" w:tplc="66F40C52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8">
    <w:nsid w:val="53FD63CB"/>
    <w:multiLevelType w:val="hybridMultilevel"/>
    <w:tmpl w:val="6A0CEC2E"/>
    <w:lvl w:ilvl="0" w:tplc="550C16A2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CF530CB"/>
    <w:multiLevelType w:val="hybridMultilevel"/>
    <w:tmpl w:val="33BE49FA"/>
    <w:lvl w:ilvl="0" w:tplc="5DF87D64">
      <w:start w:val="1"/>
      <w:numFmt w:val="ideographTraditional"/>
      <w:pStyle w:val="CC123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1F4FB1"/>
    <w:multiLevelType w:val="hybridMultilevel"/>
    <w:tmpl w:val="8BE686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7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6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5"/>
    <w:rsid w:val="000006C2"/>
    <w:rsid w:val="00001B35"/>
    <w:rsid w:val="000027DB"/>
    <w:rsid w:val="000033A2"/>
    <w:rsid w:val="00007010"/>
    <w:rsid w:val="00014A64"/>
    <w:rsid w:val="000158FB"/>
    <w:rsid w:val="00020646"/>
    <w:rsid w:val="00021768"/>
    <w:rsid w:val="00022572"/>
    <w:rsid w:val="00023A0F"/>
    <w:rsid w:val="00023BD1"/>
    <w:rsid w:val="00024844"/>
    <w:rsid w:val="000259F9"/>
    <w:rsid w:val="000269A8"/>
    <w:rsid w:val="0002780A"/>
    <w:rsid w:val="000314BD"/>
    <w:rsid w:val="00033748"/>
    <w:rsid w:val="000345DF"/>
    <w:rsid w:val="0004069C"/>
    <w:rsid w:val="00046DFE"/>
    <w:rsid w:val="00050E47"/>
    <w:rsid w:val="000518F2"/>
    <w:rsid w:val="0005214B"/>
    <w:rsid w:val="000536B4"/>
    <w:rsid w:val="00055D3F"/>
    <w:rsid w:val="00056FC0"/>
    <w:rsid w:val="00057F1B"/>
    <w:rsid w:val="0006186B"/>
    <w:rsid w:val="00062099"/>
    <w:rsid w:val="00067EDB"/>
    <w:rsid w:val="0007204A"/>
    <w:rsid w:val="000727AE"/>
    <w:rsid w:val="00083881"/>
    <w:rsid w:val="00085163"/>
    <w:rsid w:val="000859F0"/>
    <w:rsid w:val="00085BC8"/>
    <w:rsid w:val="00086F23"/>
    <w:rsid w:val="000940AA"/>
    <w:rsid w:val="000947D4"/>
    <w:rsid w:val="00095396"/>
    <w:rsid w:val="00096970"/>
    <w:rsid w:val="000A102A"/>
    <w:rsid w:val="000A383C"/>
    <w:rsid w:val="000A66F0"/>
    <w:rsid w:val="000A6A65"/>
    <w:rsid w:val="000B35CB"/>
    <w:rsid w:val="000B7F0E"/>
    <w:rsid w:val="000C0569"/>
    <w:rsid w:val="000C0701"/>
    <w:rsid w:val="000C1C86"/>
    <w:rsid w:val="000C2230"/>
    <w:rsid w:val="000C2A67"/>
    <w:rsid w:val="000C3A86"/>
    <w:rsid w:val="000C4CBD"/>
    <w:rsid w:val="000C5CDA"/>
    <w:rsid w:val="000C6BC7"/>
    <w:rsid w:val="000D7BE8"/>
    <w:rsid w:val="000E0C24"/>
    <w:rsid w:val="000E1B2E"/>
    <w:rsid w:val="000E343B"/>
    <w:rsid w:val="000E433E"/>
    <w:rsid w:val="000E67A7"/>
    <w:rsid w:val="000E6F3C"/>
    <w:rsid w:val="000E7E66"/>
    <w:rsid w:val="000F0302"/>
    <w:rsid w:val="000F0594"/>
    <w:rsid w:val="000F562C"/>
    <w:rsid w:val="00100FB9"/>
    <w:rsid w:val="00101201"/>
    <w:rsid w:val="00104915"/>
    <w:rsid w:val="001072C5"/>
    <w:rsid w:val="0011233B"/>
    <w:rsid w:val="00113DF3"/>
    <w:rsid w:val="001153AF"/>
    <w:rsid w:val="00116BFE"/>
    <w:rsid w:val="00117DC8"/>
    <w:rsid w:val="0012027C"/>
    <w:rsid w:val="00120FCB"/>
    <w:rsid w:val="00121D7B"/>
    <w:rsid w:val="00125E44"/>
    <w:rsid w:val="00131022"/>
    <w:rsid w:val="0013301B"/>
    <w:rsid w:val="00133123"/>
    <w:rsid w:val="0013727F"/>
    <w:rsid w:val="00144E1C"/>
    <w:rsid w:val="00146DD5"/>
    <w:rsid w:val="00150C47"/>
    <w:rsid w:val="0015533F"/>
    <w:rsid w:val="00155D02"/>
    <w:rsid w:val="00157758"/>
    <w:rsid w:val="001601C1"/>
    <w:rsid w:val="001636D6"/>
    <w:rsid w:val="00166475"/>
    <w:rsid w:val="00171B9E"/>
    <w:rsid w:val="00171DBE"/>
    <w:rsid w:val="00171F7C"/>
    <w:rsid w:val="0017610E"/>
    <w:rsid w:val="001770B5"/>
    <w:rsid w:val="00182354"/>
    <w:rsid w:val="0018249A"/>
    <w:rsid w:val="001905B3"/>
    <w:rsid w:val="001935C6"/>
    <w:rsid w:val="0019393B"/>
    <w:rsid w:val="00194C30"/>
    <w:rsid w:val="0019585B"/>
    <w:rsid w:val="00195BFA"/>
    <w:rsid w:val="001975FD"/>
    <w:rsid w:val="001A08BD"/>
    <w:rsid w:val="001A3776"/>
    <w:rsid w:val="001A3BAF"/>
    <w:rsid w:val="001B0D8C"/>
    <w:rsid w:val="001B0E35"/>
    <w:rsid w:val="001B23C0"/>
    <w:rsid w:val="001B4AD5"/>
    <w:rsid w:val="001B4C55"/>
    <w:rsid w:val="001B6B08"/>
    <w:rsid w:val="001B7874"/>
    <w:rsid w:val="001C2C45"/>
    <w:rsid w:val="001C349B"/>
    <w:rsid w:val="001C3FC2"/>
    <w:rsid w:val="001C5FF1"/>
    <w:rsid w:val="001C6D4B"/>
    <w:rsid w:val="001D37AA"/>
    <w:rsid w:val="001D4E7A"/>
    <w:rsid w:val="001D57C0"/>
    <w:rsid w:val="001E2703"/>
    <w:rsid w:val="001E31E4"/>
    <w:rsid w:val="001E44E5"/>
    <w:rsid w:val="001E5C61"/>
    <w:rsid w:val="001F0BB4"/>
    <w:rsid w:val="001F11DB"/>
    <w:rsid w:val="001F41E9"/>
    <w:rsid w:val="001F7657"/>
    <w:rsid w:val="0020181A"/>
    <w:rsid w:val="002036EA"/>
    <w:rsid w:val="00206C30"/>
    <w:rsid w:val="00210AB8"/>
    <w:rsid w:val="00211799"/>
    <w:rsid w:val="002129A0"/>
    <w:rsid w:val="00212FC2"/>
    <w:rsid w:val="00213897"/>
    <w:rsid w:val="002144BA"/>
    <w:rsid w:val="0021452C"/>
    <w:rsid w:val="00216EF2"/>
    <w:rsid w:val="0022585B"/>
    <w:rsid w:val="002263B6"/>
    <w:rsid w:val="002277C9"/>
    <w:rsid w:val="002306A8"/>
    <w:rsid w:val="0023293B"/>
    <w:rsid w:val="0024098D"/>
    <w:rsid w:val="00242892"/>
    <w:rsid w:val="0024394C"/>
    <w:rsid w:val="00246E0E"/>
    <w:rsid w:val="00247668"/>
    <w:rsid w:val="002505BF"/>
    <w:rsid w:val="002508CC"/>
    <w:rsid w:val="002522C1"/>
    <w:rsid w:val="00255243"/>
    <w:rsid w:val="00256A81"/>
    <w:rsid w:val="002578FB"/>
    <w:rsid w:val="00257F4F"/>
    <w:rsid w:val="00267D57"/>
    <w:rsid w:val="00272F38"/>
    <w:rsid w:val="00275266"/>
    <w:rsid w:val="002828C1"/>
    <w:rsid w:val="002836A6"/>
    <w:rsid w:val="002858CD"/>
    <w:rsid w:val="00285FD2"/>
    <w:rsid w:val="00287EA8"/>
    <w:rsid w:val="00291A7B"/>
    <w:rsid w:val="0029465F"/>
    <w:rsid w:val="002946D1"/>
    <w:rsid w:val="00295F7D"/>
    <w:rsid w:val="002A2CCD"/>
    <w:rsid w:val="002A36CA"/>
    <w:rsid w:val="002A3BAD"/>
    <w:rsid w:val="002A4B85"/>
    <w:rsid w:val="002A5547"/>
    <w:rsid w:val="002A5699"/>
    <w:rsid w:val="002A59A9"/>
    <w:rsid w:val="002B1C1B"/>
    <w:rsid w:val="002B50B3"/>
    <w:rsid w:val="002B765A"/>
    <w:rsid w:val="002C120D"/>
    <w:rsid w:val="002C2C1C"/>
    <w:rsid w:val="002C4AFF"/>
    <w:rsid w:val="002C4E66"/>
    <w:rsid w:val="002C58EC"/>
    <w:rsid w:val="002C5DA3"/>
    <w:rsid w:val="002D0721"/>
    <w:rsid w:val="002D1C12"/>
    <w:rsid w:val="002D4B87"/>
    <w:rsid w:val="002E0169"/>
    <w:rsid w:val="002E0AA6"/>
    <w:rsid w:val="002E3515"/>
    <w:rsid w:val="002E370F"/>
    <w:rsid w:val="002E7D58"/>
    <w:rsid w:val="002F28D3"/>
    <w:rsid w:val="002F2B37"/>
    <w:rsid w:val="002F5F99"/>
    <w:rsid w:val="002F62C6"/>
    <w:rsid w:val="00303707"/>
    <w:rsid w:val="00303ECB"/>
    <w:rsid w:val="003130CA"/>
    <w:rsid w:val="003174B9"/>
    <w:rsid w:val="003219B7"/>
    <w:rsid w:val="00322389"/>
    <w:rsid w:val="003229C9"/>
    <w:rsid w:val="0032411D"/>
    <w:rsid w:val="003262F4"/>
    <w:rsid w:val="003269BC"/>
    <w:rsid w:val="00327738"/>
    <w:rsid w:val="003306B3"/>
    <w:rsid w:val="0033288A"/>
    <w:rsid w:val="00332A58"/>
    <w:rsid w:val="00333067"/>
    <w:rsid w:val="00333135"/>
    <w:rsid w:val="003334AF"/>
    <w:rsid w:val="00337526"/>
    <w:rsid w:val="00345BCC"/>
    <w:rsid w:val="00353784"/>
    <w:rsid w:val="00354774"/>
    <w:rsid w:val="003611B0"/>
    <w:rsid w:val="0036198C"/>
    <w:rsid w:val="00363AAC"/>
    <w:rsid w:val="0037079C"/>
    <w:rsid w:val="003720B5"/>
    <w:rsid w:val="00376452"/>
    <w:rsid w:val="003812D3"/>
    <w:rsid w:val="00382191"/>
    <w:rsid w:val="00383152"/>
    <w:rsid w:val="00383520"/>
    <w:rsid w:val="00383B7D"/>
    <w:rsid w:val="00383D82"/>
    <w:rsid w:val="0038482D"/>
    <w:rsid w:val="00386B1E"/>
    <w:rsid w:val="0038701F"/>
    <w:rsid w:val="00390C0F"/>
    <w:rsid w:val="003957C1"/>
    <w:rsid w:val="00396293"/>
    <w:rsid w:val="00396DCC"/>
    <w:rsid w:val="003A1A6B"/>
    <w:rsid w:val="003A2876"/>
    <w:rsid w:val="003A3EF9"/>
    <w:rsid w:val="003A43DC"/>
    <w:rsid w:val="003A624D"/>
    <w:rsid w:val="003B55D3"/>
    <w:rsid w:val="003B7E63"/>
    <w:rsid w:val="003C5C48"/>
    <w:rsid w:val="003C647A"/>
    <w:rsid w:val="003D225A"/>
    <w:rsid w:val="003D31EA"/>
    <w:rsid w:val="003D4ADF"/>
    <w:rsid w:val="003D53A0"/>
    <w:rsid w:val="003E011A"/>
    <w:rsid w:val="003E084C"/>
    <w:rsid w:val="003E471F"/>
    <w:rsid w:val="003E4CD2"/>
    <w:rsid w:val="003F0BDC"/>
    <w:rsid w:val="003F2641"/>
    <w:rsid w:val="003F3953"/>
    <w:rsid w:val="003F5974"/>
    <w:rsid w:val="003F76DB"/>
    <w:rsid w:val="0040070B"/>
    <w:rsid w:val="00401058"/>
    <w:rsid w:val="0040388D"/>
    <w:rsid w:val="00403D96"/>
    <w:rsid w:val="00407583"/>
    <w:rsid w:val="0041114F"/>
    <w:rsid w:val="004119DA"/>
    <w:rsid w:val="00412F51"/>
    <w:rsid w:val="004144B9"/>
    <w:rsid w:val="004147B0"/>
    <w:rsid w:val="0041507A"/>
    <w:rsid w:val="00416280"/>
    <w:rsid w:val="00421A6A"/>
    <w:rsid w:val="00424F6E"/>
    <w:rsid w:val="00426674"/>
    <w:rsid w:val="00432F39"/>
    <w:rsid w:val="0043329F"/>
    <w:rsid w:val="00433F1A"/>
    <w:rsid w:val="00435F7B"/>
    <w:rsid w:val="00445BC8"/>
    <w:rsid w:val="00452E5D"/>
    <w:rsid w:val="00453F07"/>
    <w:rsid w:val="004542F7"/>
    <w:rsid w:val="00455815"/>
    <w:rsid w:val="004561B6"/>
    <w:rsid w:val="004574C4"/>
    <w:rsid w:val="00462BF8"/>
    <w:rsid w:val="00465214"/>
    <w:rsid w:val="00465613"/>
    <w:rsid w:val="00466FFD"/>
    <w:rsid w:val="00467FB9"/>
    <w:rsid w:val="00473665"/>
    <w:rsid w:val="004750CC"/>
    <w:rsid w:val="00480020"/>
    <w:rsid w:val="00484BCC"/>
    <w:rsid w:val="00485688"/>
    <w:rsid w:val="004868FC"/>
    <w:rsid w:val="00491ABD"/>
    <w:rsid w:val="0049241F"/>
    <w:rsid w:val="004942E4"/>
    <w:rsid w:val="0049665F"/>
    <w:rsid w:val="00497391"/>
    <w:rsid w:val="004A019B"/>
    <w:rsid w:val="004A2351"/>
    <w:rsid w:val="004A27F5"/>
    <w:rsid w:val="004A4396"/>
    <w:rsid w:val="004A7CE2"/>
    <w:rsid w:val="004B6463"/>
    <w:rsid w:val="004C49B3"/>
    <w:rsid w:val="004C70E3"/>
    <w:rsid w:val="004C718A"/>
    <w:rsid w:val="004D1CD6"/>
    <w:rsid w:val="004D5360"/>
    <w:rsid w:val="004D54B0"/>
    <w:rsid w:val="004E3F80"/>
    <w:rsid w:val="004E746B"/>
    <w:rsid w:val="004E758E"/>
    <w:rsid w:val="004F0433"/>
    <w:rsid w:val="004F233D"/>
    <w:rsid w:val="004F5E48"/>
    <w:rsid w:val="00500880"/>
    <w:rsid w:val="00500DF5"/>
    <w:rsid w:val="005016BF"/>
    <w:rsid w:val="005026AB"/>
    <w:rsid w:val="00503E3D"/>
    <w:rsid w:val="0050576B"/>
    <w:rsid w:val="00512392"/>
    <w:rsid w:val="00513AA7"/>
    <w:rsid w:val="0051497B"/>
    <w:rsid w:val="00515704"/>
    <w:rsid w:val="00515D82"/>
    <w:rsid w:val="00520420"/>
    <w:rsid w:val="005225E6"/>
    <w:rsid w:val="00522C64"/>
    <w:rsid w:val="00526E6B"/>
    <w:rsid w:val="00530CD3"/>
    <w:rsid w:val="00531052"/>
    <w:rsid w:val="00535686"/>
    <w:rsid w:val="0053621C"/>
    <w:rsid w:val="00542A90"/>
    <w:rsid w:val="00544251"/>
    <w:rsid w:val="00545647"/>
    <w:rsid w:val="00551019"/>
    <w:rsid w:val="00551311"/>
    <w:rsid w:val="00552A27"/>
    <w:rsid w:val="00553C2B"/>
    <w:rsid w:val="00555E7A"/>
    <w:rsid w:val="00556E24"/>
    <w:rsid w:val="005607EB"/>
    <w:rsid w:val="0056234D"/>
    <w:rsid w:val="00570751"/>
    <w:rsid w:val="005709D6"/>
    <w:rsid w:val="005724AF"/>
    <w:rsid w:val="005726C2"/>
    <w:rsid w:val="00587843"/>
    <w:rsid w:val="00591A18"/>
    <w:rsid w:val="005936F0"/>
    <w:rsid w:val="00595177"/>
    <w:rsid w:val="00597472"/>
    <w:rsid w:val="005A3A01"/>
    <w:rsid w:val="005A6603"/>
    <w:rsid w:val="005B28BD"/>
    <w:rsid w:val="005B5EAE"/>
    <w:rsid w:val="005B6537"/>
    <w:rsid w:val="005C08C5"/>
    <w:rsid w:val="005C1F52"/>
    <w:rsid w:val="005C625D"/>
    <w:rsid w:val="005D03FD"/>
    <w:rsid w:val="005D0E1D"/>
    <w:rsid w:val="005D1046"/>
    <w:rsid w:val="005D1855"/>
    <w:rsid w:val="005D2359"/>
    <w:rsid w:val="005D2A7D"/>
    <w:rsid w:val="005D55F1"/>
    <w:rsid w:val="005E0E10"/>
    <w:rsid w:val="005E39E0"/>
    <w:rsid w:val="005E3F62"/>
    <w:rsid w:val="005E40BC"/>
    <w:rsid w:val="005E4E9B"/>
    <w:rsid w:val="005F0609"/>
    <w:rsid w:val="005F1191"/>
    <w:rsid w:val="005F250F"/>
    <w:rsid w:val="005F2D93"/>
    <w:rsid w:val="005F3916"/>
    <w:rsid w:val="005F3DE5"/>
    <w:rsid w:val="005F59F1"/>
    <w:rsid w:val="00603D68"/>
    <w:rsid w:val="0060474E"/>
    <w:rsid w:val="00604766"/>
    <w:rsid w:val="00604876"/>
    <w:rsid w:val="006050F5"/>
    <w:rsid w:val="0060521C"/>
    <w:rsid w:val="00606F3C"/>
    <w:rsid w:val="00610F7A"/>
    <w:rsid w:val="00613697"/>
    <w:rsid w:val="0061379E"/>
    <w:rsid w:val="0061445E"/>
    <w:rsid w:val="00614D85"/>
    <w:rsid w:val="006150D4"/>
    <w:rsid w:val="006160EB"/>
    <w:rsid w:val="00624320"/>
    <w:rsid w:val="006278B8"/>
    <w:rsid w:val="00630010"/>
    <w:rsid w:val="00630F6A"/>
    <w:rsid w:val="00635878"/>
    <w:rsid w:val="006406D4"/>
    <w:rsid w:val="006435F0"/>
    <w:rsid w:val="006439DE"/>
    <w:rsid w:val="00645820"/>
    <w:rsid w:val="00650835"/>
    <w:rsid w:val="0065209C"/>
    <w:rsid w:val="006528C9"/>
    <w:rsid w:val="00654747"/>
    <w:rsid w:val="0065582B"/>
    <w:rsid w:val="0065588F"/>
    <w:rsid w:val="006566C3"/>
    <w:rsid w:val="00657A85"/>
    <w:rsid w:val="00660695"/>
    <w:rsid w:val="006611AB"/>
    <w:rsid w:val="006630A5"/>
    <w:rsid w:val="006647B6"/>
    <w:rsid w:val="0066682F"/>
    <w:rsid w:val="00667A8B"/>
    <w:rsid w:val="00673B9F"/>
    <w:rsid w:val="00676323"/>
    <w:rsid w:val="006811AC"/>
    <w:rsid w:val="00683B5B"/>
    <w:rsid w:val="006847E9"/>
    <w:rsid w:val="00686069"/>
    <w:rsid w:val="006878D9"/>
    <w:rsid w:val="006924CC"/>
    <w:rsid w:val="00692EE8"/>
    <w:rsid w:val="006956A3"/>
    <w:rsid w:val="00695702"/>
    <w:rsid w:val="00696B6B"/>
    <w:rsid w:val="006A1639"/>
    <w:rsid w:val="006A2E72"/>
    <w:rsid w:val="006A3405"/>
    <w:rsid w:val="006A5084"/>
    <w:rsid w:val="006B2CB3"/>
    <w:rsid w:val="006B3258"/>
    <w:rsid w:val="006B5B14"/>
    <w:rsid w:val="006B5C04"/>
    <w:rsid w:val="006B6C3B"/>
    <w:rsid w:val="006C0DE8"/>
    <w:rsid w:val="006C2083"/>
    <w:rsid w:val="006C5D8B"/>
    <w:rsid w:val="006C5F1A"/>
    <w:rsid w:val="006C7982"/>
    <w:rsid w:val="006D0C59"/>
    <w:rsid w:val="006D2359"/>
    <w:rsid w:val="006D277F"/>
    <w:rsid w:val="006D27EE"/>
    <w:rsid w:val="006D608B"/>
    <w:rsid w:val="006E23DB"/>
    <w:rsid w:val="006F04E2"/>
    <w:rsid w:val="006F1387"/>
    <w:rsid w:val="006F14AF"/>
    <w:rsid w:val="006F170F"/>
    <w:rsid w:val="006F62DE"/>
    <w:rsid w:val="006F7EE8"/>
    <w:rsid w:val="0070722E"/>
    <w:rsid w:val="00707663"/>
    <w:rsid w:val="00710EFE"/>
    <w:rsid w:val="00715864"/>
    <w:rsid w:val="00724795"/>
    <w:rsid w:val="00724F95"/>
    <w:rsid w:val="0073203B"/>
    <w:rsid w:val="00732D37"/>
    <w:rsid w:val="007340E6"/>
    <w:rsid w:val="00741277"/>
    <w:rsid w:val="007414AA"/>
    <w:rsid w:val="00751E47"/>
    <w:rsid w:val="0075243F"/>
    <w:rsid w:val="00752CF4"/>
    <w:rsid w:val="007562F1"/>
    <w:rsid w:val="00757B6F"/>
    <w:rsid w:val="007623C1"/>
    <w:rsid w:val="00766FDC"/>
    <w:rsid w:val="007673D1"/>
    <w:rsid w:val="00771BCF"/>
    <w:rsid w:val="0077211D"/>
    <w:rsid w:val="0077289E"/>
    <w:rsid w:val="00776FE7"/>
    <w:rsid w:val="0077701A"/>
    <w:rsid w:val="007801C5"/>
    <w:rsid w:val="00780F79"/>
    <w:rsid w:val="00781072"/>
    <w:rsid w:val="007822BE"/>
    <w:rsid w:val="00786903"/>
    <w:rsid w:val="00790E0F"/>
    <w:rsid w:val="00792127"/>
    <w:rsid w:val="00793A98"/>
    <w:rsid w:val="007A17D1"/>
    <w:rsid w:val="007A1DBA"/>
    <w:rsid w:val="007A2E95"/>
    <w:rsid w:val="007A2FC2"/>
    <w:rsid w:val="007A432C"/>
    <w:rsid w:val="007A6EE6"/>
    <w:rsid w:val="007A7DAF"/>
    <w:rsid w:val="007C046B"/>
    <w:rsid w:val="007C14E1"/>
    <w:rsid w:val="007C319E"/>
    <w:rsid w:val="007C4A36"/>
    <w:rsid w:val="007C69B4"/>
    <w:rsid w:val="007D13E2"/>
    <w:rsid w:val="007D43B7"/>
    <w:rsid w:val="007D59D3"/>
    <w:rsid w:val="007E232C"/>
    <w:rsid w:val="007E4683"/>
    <w:rsid w:val="007E6A72"/>
    <w:rsid w:val="007E7640"/>
    <w:rsid w:val="007F4854"/>
    <w:rsid w:val="007F48A4"/>
    <w:rsid w:val="0080148D"/>
    <w:rsid w:val="00802255"/>
    <w:rsid w:val="00804DF9"/>
    <w:rsid w:val="00805FAE"/>
    <w:rsid w:val="008066F1"/>
    <w:rsid w:val="00806A9F"/>
    <w:rsid w:val="0081262E"/>
    <w:rsid w:val="00814636"/>
    <w:rsid w:val="00814B9F"/>
    <w:rsid w:val="00814EC9"/>
    <w:rsid w:val="008228D8"/>
    <w:rsid w:val="008246ED"/>
    <w:rsid w:val="00824B4F"/>
    <w:rsid w:val="00832927"/>
    <w:rsid w:val="00836443"/>
    <w:rsid w:val="00836D26"/>
    <w:rsid w:val="0084064F"/>
    <w:rsid w:val="0084333A"/>
    <w:rsid w:val="00843961"/>
    <w:rsid w:val="00846597"/>
    <w:rsid w:val="00855DFD"/>
    <w:rsid w:val="008646B4"/>
    <w:rsid w:val="0086554C"/>
    <w:rsid w:val="00870902"/>
    <w:rsid w:val="008749E4"/>
    <w:rsid w:val="00874DA0"/>
    <w:rsid w:val="0087560E"/>
    <w:rsid w:val="0088377A"/>
    <w:rsid w:val="0088459C"/>
    <w:rsid w:val="00884B40"/>
    <w:rsid w:val="00886583"/>
    <w:rsid w:val="0089101C"/>
    <w:rsid w:val="00894CD0"/>
    <w:rsid w:val="00895BCD"/>
    <w:rsid w:val="008A0D6A"/>
    <w:rsid w:val="008B0263"/>
    <w:rsid w:val="008B0B4A"/>
    <w:rsid w:val="008B0DD2"/>
    <w:rsid w:val="008B2794"/>
    <w:rsid w:val="008B3252"/>
    <w:rsid w:val="008B558A"/>
    <w:rsid w:val="008B5E27"/>
    <w:rsid w:val="008B6E93"/>
    <w:rsid w:val="008B730D"/>
    <w:rsid w:val="008C2C46"/>
    <w:rsid w:val="008C7DE3"/>
    <w:rsid w:val="008D4B83"/>
    <w:rsid w:val="008D61DC"/>
    <w:rsid w:val="008D7C96"/>
    <w:rsid w:val="008E4D51"/>
    <w:rsid w:val="008E55A0"/>
    <w:rsid w:val="008E76F4"/>
    <w:rsid w:val="008E7A8B"/>
    <w:rsid w:val="008F0093"/>
    <w:rsid w:val="008F0DC2"/>
    <w:rsid w:val="00902333"/>
    <w:rsid w:val="00903127"/>
    <w:rsid w:val="0090355C"/>
    <w:rsid w:val="00906F90"/>
    <w:rsid w:val="009076B5"/>
    <w:rsid w:val="00907861"/>
    <w:rsid w:val="00912160"/>
    <w:rsid w:val="009139E2"/>
    <w:rsid w:val="009234C9"/>
    <w:rsid w:val="00930A56"/>
    <w:rsid w:val="00931CAE"/>
    <w:rsid w:val="009372A4"/>
    <w:rsid w:val="0094100A"/>
    <w:rsid w:val="00942147"/>
    <w:rsid w:val="00943893"/>
    <w:rsid w:val="00944CD7"/>
    <w:rsid w:val="00945D5A"/>
    <w:rsid w:val="00951DC7"/>
    <w:rsid w:val="009542D6"/>
    <w:rsid w:val="00954985"/>
    <w:rsid w:val="00956725"/>
    <w:rsid w:val="00963D43"/>
    <w:rsid w:val="00964A6F"/>
    <w:rsid w:val="00964E0C"/>
    <w:rsid w:val="00967BAE"/>
    <w:rsid w:val="0097297E"/>
    <w:rsid w:val="00977EA6"/>
    <w:rsid w:val="009804E5"/>
    <w:rsid w:val="0098390B"/>
    <w:rsid w:val="009841BA"/>
    <w:rsid w:val="00985295"/>
    <w:rsid w:val="009858DD"/>
    <w:rsid w:val="00986F76"/>
    <w:rsid w:val="0098767D"/>
    <w:rsid w:val="009925B6"/>
    <w:rsid w:val="009A4E59"/>
    <w:rsid w:val="009B51F1"/>
    <w:rsid w:val="009B730A"/>
    <w:rsid w:val="009C028A"/>
    <w:rsid w:val="009C082D"/>
    <w:rsid w:val="009C0AA1"/>
    <w:rsid w:val="009C79F4"/>
    <w:rsid w:val="009D02EC"/>
    <w:rsid w:val="009D3D6D"/>
    <w:rsid w:val="009D435F"/>
    <w:rsid w:val="009D6537"/>
    <w:rsid w:val="009D6E0E"/>
    <w:rsid w:val="009E1FD6"/>
    <w:rsid w:val="009E2220"/>
    <w:rsid w:val="009E2ECA"/>
    <w:rsid w:val="009E3AC2"/>
    <w:rsid w:val="009E66C9"/>
    <w:rsid w:val="009E696D"/>
    <w:rsid w:val="009E6A23"/>
    <w:rsid w:val="009F121D"/>
    <w:rsid w:val="009F5962"/>
    <w:rsid w:val="009F5F11"/>
    <w:rsid w:val="009F7E14"/>
    <w:rsid w:val="009F7FC2"/>
    <w:rsid w:val="00A0793A"/>
    <w:rsid w:val="00A100D6"/>
    <w:rsid w:val="00A13F10"/>
    <w:rsid w:val="00A14305"/>
    <w:rsid w:val="00A14999"/>
    <w:rsid w:val="00A158AC"/>
    <w:rsid w:val="00A21634"/>
    <w:rsid w:val="00A21A02"/>
    <w:rsid w:val="00A25153"/>
    <w:rsid w:val="00A27EF3"/>
    <w:rsid w:val="00A3178F"/>
    <w:rsid w:val="00A34C04"/>
    <w:rsid w:val="00A3645D"/>
    <w:rsid w:val="00A37710"/>
    <w:rsid w:val="00A41EAB"/>
    <w:rsid w:val="00A45537"/>
    <w:rsid w:val="00A4607A"/>
    <w:rsid w:val="00A478D7"/>
    <w:rsid w:val="00A50DFB"/>
    <w:rsid w:val="00A518D5"/>
    <w:rsid w:val="00A5248E"/>
    <w:rsid w:val="00A53A5D"/>
    <w:rsid w:val="00A540AB"/>
    <w:rsid w:val="00A5485F"/>
    <w:rsid w:val="00A54D1C"/>
    <w:rsid w:val="00A63162"/>
    <w:rsid w:val="00A649EA"/>
    <w:rsid w:val="00A7187F"/>
    <w:rsid w:val="00A72918"/>
    <w:rsid w:val="00A7440B"/>
    <w:rsid w:val="00A74D92"/>
    <w:rsid w:val="00A76E3B"/>
    <w:rsid w:val="00A7745B"/>
    <w:rsid w:val="00A85052"/>
    <w:rsid w:val="00A867BB"/>
    <w:rsid w:val="00A94986"/>
    <w:rsid w:val="00A94C09"/>
    <w:rsid w:val="00A94F9A"/>
    <w:rsid w:val="00AA18D0"/>
    <w:rsid w:val="00AA5A01"/>
    <w:rsid w:val="00AA769E"/>
    <w:rsid w:val="00AA7BFE"/>
    <w:rsid w:val="00AB1408"/>
    <w:rsid w:val="00AB14BB"/>
    <w:rsid w:val="00AB2FE4"/>
    <w:rsid w:val="00AB3C66"/>
    <w:rsid w:val="00AB520B"/>
    <w:rsid w:val="00AB6951"/>
    <w:rsid w:val="00AB7990"/>
    <w:rsid w:val="00AB7D36"/>
    <w:rsid w:val="00AC0330"/>
    <w:rsid w:val="00AC0AAE"/>
    <w:rsid w:val="00AC2031"/>
    <w:rsid w:val="00AC2638"/>
    <w:rsid w:val="00AC7C8B"/>
    <w:rsid w:val="00AD1A00"/>
    <w:rsid w:val="00AD6319"/>
    <w:rsid w:val="00AD6596"/>
    <w:rsid w:val="00AD7637"/>
    <w:rsid w:val="00AE086D"/>
    <w:rsid w:val="00AE0BE3"/>
    <w:rsid w:val="00AE2709"/>
    <w:rsid w:val="00AE371D"/>
    <w:rsid w:val="00AE4990"/>
    <w:rsid w:val="00AE4A48"/>
    <w:rsid w:val="00AE5032"/>
    <w:rsid w:val="00AF1EBF"/>
    <w:rsid w:val="00AF30E6"/>
    <w:rsid w:val="00AF3ACF"/>
    <w:rsid w:val="00AF3F3D"/>
    <w:rsid w:val="00AF400C"/>
    <w:rsid w:val="00B0038D"/>
    <w:rsid w:val="00B02B1A"/>
    <w:rsid w:val="00B02F5E"/>
    <w:rsid w:val="00B05E73"/>
    <w:rsid w:val="00B06B9C"/>
    <w:rsid w:val="00B11A0A"/>
    <w:rsid w:val="00B122BF"/>
    <w:rsid w:val="00B129FB"/>
    <w:rsid w:val="00B15789"/>
    <w:rsid w:val="00B15E31"/>
    <w:rsid w:val="00B2127F"/>
    <w:rsid w:val="00B23A41"/>
    <w:rsid w:val="00B24818"/>
    <w:rsid w:val="00B3411C"/>
    <w:rsid w:val="00B36E7C"/>
    <w:rsid w:val="00B4001B"/>
    <w:rsid w:val="00B4264F"/>
    <w:rsid w:val="00B434E7"/>
    <w:rsid w:val="00B43756"/>
    <w:rsid w:val="00B50D1F"/>
    <w:rsid w:val="00B6298A"/>
    <w:rsid w:val="00B65532"/>
    <w:rsid w:val="00B6584E"/>
    <w:rsid w:val="00B661E6"/>
    <w:rsid w:val="00B666EA"/>
    <w:rsid w:val="00B673E3"/>
    <w:rsid w:val="00B707FF"/>
    <w:rsid w:val="00B71D9C"/>
    <w:rsid w:val="00B77057"/>
    <w:rsid w:val="00B770B9"/>
    <w:rsid w:val="00B77EB7"/>
    <w:rsid w:val="00B82CEA"/>
    <w:rsid w:val="00B93173"/>
    <w:rsid w:val="00B972D1"/>
    <w:rsid w:val="00BA664E"/>
    <w:rsid w:val="00BB0F57"/>
    <w:rsid w:val="00BB2497"/>
    <w:rsid w:val="00BB3F61"/>
    <w:rsid w:val="00BB4861"/>
    <w:rsid w:val="00BB4DB8"/>
    <w:rsid w:val="00BB5EBD"/>
    <w:rsid w:val="00BC1AC4"/>
    <w:rsid w:val="00BC1C4E"/>
    <w:rsid w:val="00BC3672"/>
    <w:rsid w:val="00BC3BB0"/>
    <w:rsid w:val="00BD09DB"/>
    <w:rsid w:val="00BD109F"/>
    <w:rsid w:val="00BD1833"/>
    <w:rsid w:val="00BD2001"/>
    <w:rsid w:val="00BD3852"/>
    <w:rsid w:val="00BD39E2"/>
    <w:rsid w:val="00BD6A17"/>
    <w:rsid w:val="00BD761C"/>
    <w:rsid w:val="00BE2E73"/>
    <w:rsid w:val="00BE5254"/>
    <w:rsid w:val="00BE7334"/>
    <w:rsid w:val="00BF3ACC"/>
    <w:rsid w:val="00C0175C"/>
    <w:rsid w:val="00C0240E"/>
    <w:rsid w:val="00C02711"/>
    <w:rsid w:val="00C05AD4"/>
    <w:rsid w:val="00C0606C"/>
    <w:rsid w:val="00C0728A"/>
    <w:rsid w:val="00C07FDC"/>
    <w:rsid w:val="00C14729"/>
    <w:rsid w:val="00C14923"/>
    <w:rsid w:val="00C14A58"/>
    <w:rsid w:val="00C172CA"/>
    <w:rsid w:val="00C2194C"/>
    <w:rsid w:val="00C22C64"/>
    <w:rsid w:val="00C25054"/>
    <w:rsid w:val="00C26739"/>
    <w:rsid w:val="00C2679B"/>
    <w:rsid w:val="00C27153"/>
    <w:rsid w:val="00C31993"/>
    <w:rsid w:val="00C32AF7"/>
    <w:rsid w:val="00C33975"/>
    <w:rsid w:val="00C36A8C"/>
    <w:rsid w:val="00C3739E"/>
    <w:rsid w:val="00C40D77"/>
    <w:rsid w:val="00C41DC1"/>
    <w:rsid w:val="00C42D82"/>
    <w:rsid w:val="00C45165"/>
    <w:rsid w:val="00C50EB6"/>
    <w:rsid w:val="00C5143F"/>
    <w:rsid w:val="00C5286B"/>
    <w:rsid w:val="00C57CE0"/>
    <w:rsid w:val="00C612B5"/>
    <w:rsid w:val="00C61630"/>
    <w:rsid w:val="00C63B9A"/>
    <w:rsid w:val="00C67EE6"/>
    <w:rsid w:val="00C71412"/>
    <w:rsid w:val="00C71C86"/>
    <w:rsid w:val="00C721A7"/>
    <w:rsid w:val="00C72E2D"/>
    <w:rsid w:val="00C738BB"/>
    <w:rsid w:val="00C74C60"/>
    <w:rsid w:val="00C74D40"/>
    <w:rsid w:val="00C752CF"/>
    <w:rsid w:val="00C80405"/>
    <w:rsid w:val="00C86581"/>
    <w:rsid w:val="00C910DF"/>
    <w:rsid w:val="00C93926"/>
    <w:rsid w:val="00C954B3"/>
    <w:rsid w:val="00C95643"/>
    <w:rsid w:val="00C95B0F"/>
    <w:rsid w:val="00C96831"/>
    <w:rsid w:val="00C96E43"/>
    <w:rsid w:val="00CA3019"/>
    <w:rsid w:val="00CA3749"/>
    <w:rsid w:val="00CA6B0F"/>
    <w:rsid w:val="00CB0A6C"/>
    <w:rsid w:val="00CB1DBC"/>
    <w:rsid w:val="00CB4F0E"/>
    <w:rsid w:val="00CC0139"/>
    <w:rsid w:val="00CC55D9"/>
    <w:rsid w:val="00CC6A9C"/>
    <w:rsid w:val="00CD3A60"/>
    <w:rsid w:val="00CD3AA7"/>
    <w:rsid w:val="00CD6BD9"/>
    <w:rsid w:val="00CE1B57"/>
    <w:rsid w:val="00CF0803"/>
    <w:rsid w:val="00CF2C0D"/>
    <w:rsid w:val="00CF2DC2"/>
    <w:rsid w:val="00CF3495"/>
    <w:rsid w:val="00CF3743"/>
    <w:rsid w:val="00CF5B64"/>
    <w:rsid w:val="00D00FF8"/>
    <w:rsid w:val="00D02FB6"/>
    <w:rsid w:val="00D06095"/>
    <w:rsid w:val="00D113E9"/>
    <w:rsid w:val="00D1309F"/>
    <w:rsid w:val="00D22D69"/>
    <w:rsid w:val="00D235B6"/>
    <w:rsid w:val="00D25B03"/>
    <w:rsid w:val="00D2693F"/>
    <w:rsid w:val="00D26BAD"/>
    <w:rsid w:val="00D26D8E"/>
    <w:rsid w:val="00D30043"/>
    <w:rsid w:val="00D316A0"/>
    <w:rsid w:val="00D32332"/>
    <w:rsid w:val="00D41465"/>
    <w:rsid w:val="00D50206"/>
    <w:rsid w:val="00D517C6"/>
    <w:rsid w:val="00D60C6A"/>
    <w:rsid w:val="00D62F9B"/>
    <w:rsid w:val="00D64504"/>
    <w:rsid w:val="00D64D5C"/>
    <w:rsid w:val="00D70D73"/>
    <w:rsid w:val="00D70E6F"/>
    <w:rsid w:val="00D71C19"/>
    <w:rsid w:val="00D760F6"/>
    <w:rsid w:val="00D778D2"/>
    <w:rsid w:val="00D77C32"/>
    <w:rsid w:val="00D86E18"/>
    <w:rsid w:val="00D91BE8"/>
    <w:rsid w:val="00D91E27"/>
    <w:rsid w:val="00D928F0"/>
    <w:rsid w:val="00D96BB1"/>
    <w:rsid w:val="00DA04F0"/>
    <w:rsid w:val="00DA24A3"/>
    <w:rsid w:val="00DA24E6"/>
    <w:rsid w:val="00DA4FE0"/>
    <w:rsid w:val="00DB0086"/>
    <w:rsid w:val="00DB4983"/>
    <w:rsid w:val="00DC2852"/>
    <w:rsid w:val="00DC2D33"/>
    <w:rsid w:val="00DD18E6"/>
    <w:rsid w:val="00DD6BF5"/>
    <w:rsid w:val="00DD76AB"/>
    <w:rsid w:val="00DE4EE2"/>
    <w:rsid w:val="00DE7829"/>
    <w:rsid w:val="00DF445A"/>
    <w:rsid w:val="00DF78FB"/>
    <w:rsid w:val="00E03457"/>
    <w:rsid w:val="00E04BEF"/>
    <w:rsid w:val="00E05920"/>
    <w:rsid w:val="00E05EE8"/>
    <w:rsid w:val="00E070B2"/>
    <w:rsid w:val="00E077FD"/>
    <w:rsid w:val="00E10F1B"/>
    <w:rsid w:val="00E1631A"/>
    <w:rsid w:val="00E21473"/>
    <w:rsid w:val="00E23B3B"/>
    <w:rsid w:val="00E23F90"/>
    <w:rsid w:val="00E30D6D"/>
    <w:rsid w:val="00E426D0"/>
    <w:rsid w:val="00E4329F"/>
    <w:rsid w:val="00E46883"/>
    <w:rsid w:val="00E46B02"/>
    <w:rsid w:val="00E53BA4"/>
    <w:rsid w:val="00E56F4B"/>
    <w:rsid w:val="00E57009"/>
    <w:rsid w:val="00E63318"/>
    <w:rsid w:val="00E63B56"/>
    <w:rsid w:val="00E66CF7"/>
    <w:rsid w:val="00E67030"/>
    <w:rsid w:val="00E75BD1"/>
    <w:rsid w:val="00E76BC2"/>
    <w:rsid w:val="00E8098F"/>
    <w:rsid w:val="00E80B65"/>
    <w:rsid w:val="00E810B4"/>
    <w:rsid w:val="00E82558"/>
    <w:rsid w:val="00E83BA1"/>
    <w:rsid w:val="00E9179C"/>
    <w:rsid w:val="00E97187"/>
    <w:rsid w:val="00E97236"/>
    <w:rsid w:val="00EA1630"/>
    <w:rsid w:val="00EA2288"/>
    <w:rsid w:val="00EA238E"/>
    <w:rsid w:val="00EA2E8C"/>
    <w:rsid w:val="00EA4085"/>
    <w:rsid w:val="00EA4616"/>
    <w:rsid w:val="00EA6931"/>
    <w:rsid w:val="00EA7DC2"/>
    <w:rsid w:val="00EB25F0"/>
    <w:rsid w:val="00EB2D85"/>
    <w:rsid w:val="00EB2F90"/>
    <w:rsid w:val="00EB4F3A"/>
    <w:rsid w:val="00EB500E"/>
    <w:rsid w:val="00EB62A3"/>
    <w:rsid w:val="00EC3E0E"/>
    <w:rsid w:val="00EC702E"/>
    <w:rsid w:val="00ED4837"/>
    <w:rsid w:val="00ED68DF"/>
    <w:rsid w:val="00EE1B3C"/>
    <w:rsid w:val="00EE3B99"/>
    <w:rsid w:val="00EF0EB0"/>
    <w:rsid w:val="00EF4114"/>
    <w:rsid w:val="00F01F68"/>
    <w:rsid w:val="00F02599"/>
    <w:rsid w:val="00F1181A"/>
    <w:rsid w:val="00F11FC1"/>
    <w:rsid w:val="00F13AF3"/>
    <w:rsid w:val="00F13B02"/>
    <w:rsid w:val="00F14BD0"/>
    <w:rsid w:val="00F21058"/>
    <w:rsid w:val="00F241FA"/>
    <w:rsid w:val="00F258E7"/>
    <w:rsid w:val="00F26F8D"/>
    <w:rsid w:val="00F324E2"/>
    <w:rsid w:val="00F36575"/>
    <w:rsid w:val="00F36955"/>
    <w:rsid w:val="00F37D2A"/>
    <w:rsid w:val="00F37D72"/>
    <w:rsid w:val="00F441AC"/>
    <w:rsid w:val="00F45451"/>
    <w:rsid w:val="00F5123D"/>
    <w:rsid w:val="00F57280"/>
    <w:rsid w:val="00F605A8"/>
    <w:rsid w:val="00F60C3C"/>
    <w:rsid w:val="00F65A76"/>
    <w:rsid w:val="00F6688D"/>
    <w:rsid w:val="00F66ADF"/>
    <w:rsid w:val="00F67ECE"/>
    <w:rsid w:val="00F754B6"/>
    <w:rsid w:val="00F810C7"/>
    <w:rsid w:val="00F81152"/>
    <w:rsid w:val="00F872DB"/>
    <w:rsid w:val="00F9061E"/>
    <w:rsid w:val="00F9696D"/>
    <w:rsid w:val="00FA0370"/>
    <w:rsid w:val="00FA1DBE"/>
    <w:rsid w:val="00FA46D5"/>
    <w:rsid w:val="00FA529A"/>
    <w:rsid w:val="00FA6678"/>
    <w:rsid w:val="00FB414F"/>
    <w:rsid w:val="00FB4827"/>
    <w:rsid w:val="00FB4B5D"/>
    <w:rsid w:val="00FC3D35"/>
    <w:rsid w:val="00FC3E2B"/>
    <w:rsid w:val="00FC4D40"/>
    <w:rsid w:val="00FC5884"/>
    <w:rsid w:val="00FC612E"/>
    <w:rsid w:val="00FC6812"/>
    <w:rsid w:val="00FC718D"/>
    <w:rsid w:val="00FD1222"/>
    <w:rsid w:val="00FD209A"/>
    <w:rsid w:val="00FD2E95"/>
    <w:rsid w:val="00FD375C"/>
    <w:rsid w:val="00FD3E92"/>
    <w:rsid w:val="00FD5D64"/>
    <w:rsid w:val="00FD7549"/>
    <w:rsid w:val="00FE05E0"/>
    <w:rsid w:val="00FE0CB9"/>
    <w:rsid w:val="00FE2F83"/>
    <w:rsid w:val="00FE3864"/>
    <w:rsid w:val="00FE7E57"/>
    <w:rsid w:val="00FF0CD6"/>
    <w:rsid w:val="00FF0EE0"/>
    <w:rsid w:val="00FF1462"/>
    <w:rsid w:val="00FF337B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rsid w:val="0090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BB486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4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rsid w:val="00954985"/>
    <w:rPr>
      <w:rFonts w:ascii="細明體" w:eastAsia="細明體" w:hAnsi="Courier New"/>
      <w:szCs w:val="20"/>
    </w:rPr>
  </w:style>
  <w:style w:type="paragraph" w:customStyle="1" w:styleId="a6">
    <w:name w:val="公文(說明事項)"/>
    <w:basedOn w:val="a0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7">
    <w:name w:val="foot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9B730A"/>
  </w:style>
  <w:style w:type="paragraph" w:styleId="a9">
    <w:name w:val="head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basedOn w:val="a1"/>
    <w:uiPriority w:val="22"/>
    <w:qFormat/>
    <w:rsid w:val="00EB2F90"/>
    <w:rPr>
      <w:b/>
      <w:bCs/>
    </w:rPr>
  </w:style>
  <w:style w:type="paragraph" w:styleId="ab">
    <w:name w:val="Balloon Text"/>
    <w:basedOn w:val="a0"/>
    <w:semiHidden/>
    <w:rsid w:val="00033748"/>
    <w:rPr>
      <w:rFonts w:ascii="Arial" w:hAnsi="Arial"/>
      <w:sz w:val="18"/>
      <w:szCs w:val="18"/>
    </w:rPr>
  </w:style>
  <w:style w:type="paragraph" w:customStyle="1" w:styleId="cc123">
    <w:name w:val="cc123"/>
    <w:basedOn w:val="a0"/>
    <w:rsid w:val="00907861"/>
    <w:pPr>
      <w:widowControl/>
      <w:numPr>
        <w:numId w:val="16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CC1230">
    <w:name w:val="CC123"/>
    <w:basedOn w:val="a0"/>
    <w:rsid w:val="00907861"/>
    <w:pPr>
      <w:widowControl/>
      <w:numPr>
        <w:numId w:val="13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a">
    <w:name w:val="項目"/>
    <w:basedOn w:val="a0"/>
    <w:rsid w:val="00907861"/>
    <w:pPr>
      <w:numPr>
        <w:numId w:val="15"/>
      </w:numPr>
    </w:pPr>
    <w:rPr>
      <w:b/>
      <w:bCs/>
    </w:rPr>
  </w:style>
  <w:style w:type="character" w:styleId="HTML">
    <w:name w:val="HTML Typewriter"/>
    <w:rsid w:val="007801C5"/>
    <w:rPr>
      <w:rFonts w:ascii="細明體" w:eastAsia="細明體" w:hAnsi="細明體" w:cs="細明體"/>
      <w:sz w:val="24"/>
      <w:szCs w:val="24"/>
    </w:rPr>
  </w:style>
  <w:style w:type="paragraph" w:customStyle="1" w:styleId="1">
    <w:name w:val="1"/>
    <w:basedOn w:val="a0"/>
    <w:rsid w:val="00A14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0"/>
    <w:link w:val="HTML1"/>
    <w:uiPriority w:val="99"/>
    <w:unhideWhenUsed/>
    <w:rsid w:val="0087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1"/>
    <w:link w:val="HTML0"/>
    <w:uiPriority w:val="99"/>
    <w:rsid w:val="00874DA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0"/>
    <w:uiPriority w:val="34"/>
    <w:qFormat/>
    <w:rsid w:val="00FF4177"/>
    <w:pPr>
      <w:ind w:leftChars="200" w:left="480"/>
    </w:pPr>
  </w:style>
  <w:style w:type="character" w:customStyle="1" w:styleId="40">
    <w:name w:val="標題 4 字元"/>
    <w:basedOn w:val="a1"/>
    <w:link w:val="4"/>
    <w:semiHidden/>
    <w:rsid w:val="00BB4861"/>
    <w:rPr>
      <w:rFonts w:ascii="Cambria" w:eastAsia="新細明體" w:hAnsi="Cambria" w:cs="Times New Roman"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B661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-16-b1">
    <w:name w:val="title-16-b1"/>
    <w:basedOn w:val="a1"/>
    <w:rsid w:val="00C95643"/>
    <w:rPr>
      <w:rFonts w:ascii="微軟正黑體" w:eastAsia="微軟正黑體" w:hAnsi="微軟正黑體" w:hint="eastAsia"/>
      <w:color w:val="000033"/>
      <w:sz w:val="24"/>
      <w:szCs w:val="24"/>
    </w:rPr>
  </w:style>
  <w:style w:type="character" w:customStyle="1" w:styleId="style31">
    <w:name w:val="style31"/>
    <w:basedOn w:val="a1"/>
    <w:rsid w:val="00FF0EE0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rsid w:val="0090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BB486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4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rsid w:val="00954985"/>
    <w:rPr>
      <w:rFonts w:ascii="細明體" w:eastAsia="細明體" w:hAnsi="Courier New"/>
      <w:szCs w:val="20"/>
    </w:rPr>
  </w:style>
  <w:style w:type="paragraph" w:customStyle="1" w:styleId="a6">
    <w:name w:val="公文(說明事項)"/>
    <w:basedOn w:val="a0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7">
    <w:name w:val="foot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9B730A"/>
  </w:style>
  <w:style w:type="paragraph" w:styleId="a9">
    <w:name w:val="head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basedOn w:val="a1"/>
    <w:uiPriority w:val="22"/>
    <w:qFormat/>
    <w:rsid w:val="00EB2F90"/>
    <w:rPr>
      <w:b/>
      <w:bCs/>
    </w:rPr>
  </w:style>
  <w:style w:type="paragraph" w:styleId="ab">
    <w:name w:val="Balloon Text"/>
    <w:basedOn w:val="a0"/>
    <w:semiHidden/>
    <w:rsid w:val="00033748"/>
    <w:rPr>
      <w:rFonts w:ascii="Arial" w:hAnsi="Arial"/>
      <w:sz w:val="18"/>
      <w:szCs w:val="18"/>
    </w:rPr>
  </w:style>
  <w:style w:type="paragraph" w:customStyle="1" w:styleId="cc123">
    <w:name w:val="cc123"/>
    <w:basedOn w:val="a0"/>
    <w:rsid w:val="00907861"/>
    <w:pPr>
      <w:widowControl/>
      <w:numPr>
        <w:numId w:val="16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CC1230">
    <w:name w:val="CC123"/>
    <w:basedOn w:val="a0"/>
    <w:rsid w:val="00907861"/>
    <w:pPr>
      <w:widowControl/>
      <w:numPr>
        <w:numId w:val="13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a">
    <w:name w:val="項目"/>
    <w:basedOn w:val="a0"/>
    <w:rsid w:val="00907861"/>
    <w:pPr>
      <w:numPr>
        <w:numId w:val="15"/>
      </w:numPr>
    </w:pPr>
    <w:rPr>
      <w:b/>
      <w:bCs/>
    </w:rPr>
  </w:style>
  <w:style w:type="character" w:styleId="HTML">
    <w:name w:val="HTML Typewriter"/>
    <w:rsid w:val="007801C5"/>
    <w:rPr>
      <w:rFonts w:ascii="細明體" w:eastAsia="細明體" w:hAnsi="細明體" w:cs="細明體"/>
      <w:sz w:val="24"/>
      <w:szCs w:val="24"/>
    </w:rPr>
  </w:style>
  <w:style w:type="paragraph" w:customStyle="1" w:styleId="1">
    <w:name w:val="1"/>
    <w:basedOn w:val="a0"/>
    <w:rsid w:val="00A14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0"/>
    <w:link w:val="HTML1"/>
    <w:uiPriority w:val="99"/>
    <w:unhideWhenUsed/>
    <w:rsid w:val="0087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1"/>
    <w:link w:val="HTML0"/>
    <w:uiPriority w:val="99"/>
    <w:rsid w:val="00874DA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0"/>
    <w:uiPriority w:val="34"/>
    <w:qFormat/>
    <w:rsid w:val="00FF4177"/>
    <w:pPr>
      <w:ind w:leftChars="200" w:left="480"/>
    </w:pPr>
  </w:style>
  <w:style w:type="character" w:customStyle="1" w:styleId="40">
    <w:name w:val="標題 4 字元"/>
    <w:basedOn w:val="a1"/>
    <w:link w:val="4"/>
    <w:semiHidden/>
    <w:rsid w:val="00BB4861"/>
    <w:rPr>
      <w:rFonts w:ascii="Cambria" w:eastAsia="新細明體" w:hAnsi="Cambria" w:cs="Times New Roman"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B661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-16-b1">
    <w:name w:val="title-16-b1"/>
    <w:basedOn w:val="a1"/>
    <w:rsid w:val="00C95643"/>
    <w:rPr>
      <w:rFonts w:ascii="微軟正黑體" w:eastAsia="微軟正黑體" w:hAnsi="微軟正黑體" w:hint="eastAsia"/>
      <w:color w:val="000033"/>
      <w:sz w:val="24"/>
      <w:szCs w:val="24"/>
    </w:rPr>
  </w:style>
  <w:style w:type="character" w:customStyle="1" w:styleId="style31">
    <w:name w:val="style31"/>
    <w:basedOn w:val="a1"/>
    <w:rsid w:val="00FF0EE0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16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776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78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22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8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C85A3E-45E2-40C0-8A9A-3D08C411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輔仁大學96學年度第1次行政會議人事室業務報告</dc:title>
  <dc:creator>user</dc:creator>
  <cp:lastModifiedBy>User</cp:lastModifiedBy>
  <cp:revision>2</cp:revision>
  <cp:lastPrinted>2015-07-07T09:50:00Z</cp:lastPrinted>
  <dcterms:created xsi:type="dcterms:W3CDTF">2015-07-09T06:31:00Z</dcterms:created>
  <dcterms:modified xsi:type="dcterms:W3CDTF">2015-07-09T06:31:00Z</dcterms:modified>
</cp:coreProperties>
</file>