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556E24" w:rsidRDefault="00954985" w:rsidP="00C245D0">
      <w:pPr>
        <w:pStyle w:val="a5"/>
        <w:spacing w:afterLines="50" w:after="180" w:line="360" w:lineRule="exact"/>
        <w:jc w:val="center"/>
        <w:rPr>
          <w:rFonts w:ascii="標楷體" w:eastAsia="標楷體" w:hAnsi="標楷體"/>
          <w:b/>
          <w:sz w:val="32"/>
          <w:szCs w:val="32"/>
        </w:rPr>
      </w:pPr>
      <w:bookmarkStart w:id="0" w:name="_GoBack"/>
      <w:bookmarkEnd w:id="0"/>
      <w:r w:rsidRPr="00F60C3C">
        <w:rPr>
          <w:rFonts w:ascii="標楷體" w:eastAsia="標楷體" w:hAnsi="標楷體" w:hint="eastAsia"/>
          <w:b/>
          <w:sz w:val="32"/>
          <w:szCs w:val="32"/>
        </w:rPr>
        <w:t>輔</w:t>
      </w:r>
      <w:r w:rsidRPr="00556E24">
        <w:rPr>
          <w:rFonts w:ascii="標楷體" w:eastAsia="標楷體" w:hAnsi="標楷體" w:hint="eastAsia"/>
          <w:b/>
          <w:sz w:val="32"/>
          <w:szCs w:val="32"/>
        </w:rPr>
        <w:t>仁大學</w:t>
      </w:r>
      <w:r w:rsidR="00AF3ACF" w:rsidRPr="00556E24">
        <w:rPr>
          <w:rFonts w:ascii="標楷體" w:eastAsia="標楷體" w:hAnsi="標楷體" w:hint="eastAsia"/>
          <w:b/>
          <w:sz w:val="32"/>
          <w:szCs w:val="32"/>
        </w:rPr>
        <w:t>10</w:t>
      </w:r>
      <w:r w:rsidR="0088377A" w:rsidRPr="00556E24">
        <w:rPr>
          <w:rFonts w:ascii="標楷體" w:eastAsia="標楷體" w:hAnsi="標楷體" w:hint="eastAsia"/>
          <w:b/>
          <w:sz w:val="32"/>
          <w:szCs w:val="32"/>
        </w:rPr>
        <w:t>3</w:t>
      </w:r>
      <w:r w:rsidRPr="00556E24">
        <w:rPr>
          <w:rFonts w:ascii="標楷體" w:eastAsia="標楷體" w:hAnsi="標楷體" w:hint="eastAsia"/>
          <w:b/>
          <w:sz w:val="32"/>
          <w:szCs w:val="32"/>
        </w:rPr>
        <w:t>學年度第</w:t>
      </w:r>
      <w:r w:rsidR="00912160" w:rsidRPr="00556E24">
        <w:rPr>
          <w:rFonts w:ascii="標楷體" w:eastAsia="標楷體" w:hAnsi="標楷體" w:hint="eastAsia"/>
          <w:b/>
          <w:sz w:val="32"/>
          <w:szCs w:val="32"/>
        </w:rPr>
        <w:t>9</w:t>
      </w:r>
      <w:r w:rsidRPr="00556E24">
        <w:rPr>
          <w:rFonts w:ascii="標楷體" w:eastAsia="標楷體" w:hAnsi="標楷體" w:hint="eastAsia"/>
          <w:b/>
          <w:sz w:val="32"/>
          <w:szCs w:val="32"/>
        </w:rPr>
        <w:t>次行政會議人事室業務報告</w:t>
      </w:r>
    </w:p>
    <w:p w:rsidR="003A2876" w:rsidRPr="00556E24" w:rsidRDefault="00AF3ACF" w:rsidP="003A2876">
      <w:pPr>
        <w:pStyle w:val="a5"/>
        <w:snapToGrid w:val="0"/>
        <w:jc w:val="right"/>
        <w:rPr>
          <w:rFonts w:ascii="標楷體" w:eastAsia="標楷體" w:hAnsi="標楷體"/>
          <w:szCs w:val="24"/>
        </w:rPr>
      </w:pPr>
      <w:r w:rsidRPr="00556E24">
        <w:rPr>
          <w:rFonts w:ascii="標楷體" w:eastAsia="標楷體" w:hAnsi="標楷體" w:hint="eastAsia"/>
          <w:szCs w:val="24"/>
        </w:rPr>
        <w:t>10</w:t>
      </w:r>
      <w:r w:rsidR="0088377A" w:rsidRPr="00556E24">
        <w:rPr>
          <w:rFonts w:ascii="標楷體" w:eastAsia="標楷體" w:hAnsi="標楷體" w:hint="eastAsia"/>
          <w:szCs w:val="24"/>
        </w:rPr>
        <w:t>4</w:t>
      </w:r>
      <w:r w:rsidR="003A2876" w:rsidRPr="00556E24">
        <w:rPr>
          <w:rFonts w:ascii="標楷體" w:eastAsia="標楷體" w:hAnsi="標楷體" w:hint="eastAsia"/>
          <w:szCs w:val="24"/>
        </w:rPr>
        <w:t>.</w:t>
      </w:r>
      <w:r w:rsidR="00AE2709" w:rsidRPr="00556E24">
        <w:rPr>
          <w:rFonts w:ascii="標楷體" w:eastAsia="標楷體" w:hAnsi="標楷體" w:hint="eastAsia"/>
          <w:szCs w:val="24"/>
        </w:rPr>
        <w:t>0</w:t>
      </w:r>
      <w:r w:rsidR="00912160" w:rsidRPr="00556E24">
        <w:rPr>
          <w:rFonts w:ascii="標楷體" w:eastAsia="標楷體" w:hAnsi="標楷體" w:hint="eastAsia"/>
          <w:szCs w:val="24"/>
        </w:rPr>
        <w:t>6</w:t>
      </w:r>
      <w:r w:rsidR="003A2876" w:rsidRPr="00556E24">
        <w:rPr>
          <w:rFonts w:ascii="標楷體" w:eastAsia="標楷體" w:hAnsi="標楷體" w:hint="eastAsia"/>
          <w:szCs w:val="24"/>
        </w:rPr>
        <w:t>.</w:t>
      </w:r>
      <w:r w:rsidR="00912160" w:rsidRPr="00556E24">
        <w:rPr>
          <w:rFonts w:ascii="標楷體" w:eastAsia="標楷體" w:hAnsi="標楷體" w:hint="eastAsia"/>
          <w:szCs w:val="24"/>
        </w:rPr>
        <w:t>18</w:t>
      </w:r>
      <w:r w:rsidR="003A2876" w:rsidRPr="00556E24">
        <w:rPr>
          <w:rFonts w:ascii="標楷體" w:eastAsia="標楷體" w:hAnsi="標楷體" w:hint="eastAsia"/>
          <w:szCs w:val="24"/>
        </w:rPr>
        <w:t>.</w:t>
      </w:r>
    </w:p>
    <w:p w:rsidR="003A2876" w:rsidRPr="00556E24" w:rsidRDefault="003A2876" w:rsidP="009139E2">
      <w:pPr>
        <w:pStyle w:val="a5"/>
        <w:snapToGrid w:val="0"/>
        <w:spacing w:line="360" w:lineRule="auto"/>
        <w:rPr>
          <w:rFonts w:ascii="標楷體" w:eastAsia="標楷體" w:hAnsi="標楷體"/>
          <w:b/>
          <w:kern w:val="0"/>
          <w:u w:val="single"/>
        </w:rPr>
      </w:pPr>
      <w:r w:rsidRPr="00556E24">
        <w:rPr>
          <w:rFonts w:ascii="標楷體" w:eastAsia="標楷體" w:hAnsi="標楷體" w:hint="eastAsia"/>
          <w:b/>
          <w:kern w:val="0"/>
        </w:rPr>
        <w:t>壹、</w:t>
      </w:r>
      <w:r w:rsidRPr="00556E24">
        <w:rPr>
          <w:rFonts w:ascii="標楷體" w:eastAsia="標楷體" w:hAnsi="標楷體" w:hint="eastAsia"/>
          <w:b/>
          <w:kern w:val="0"/>
          <w:u w:val="single"/>
        </w:rPr>
        <w:t>人事管理組</w:t>
      </w:r>
    </w:p>
    <w:p w:rsidR="00907861" w:rsidRPr="00556E24" w:rsidRDefault="00907861" w:rsidP="00FC5884">
      <w:pPr>
        <w:snapToGrid w:val="0"/>
        <w:ind w:left="240" w:hangingChars="100" w:hanging="240"/>
        <w:rPr>
          <w:rFonts w:ascii="標楷體" w:eastAsia="標楷體" w:hAnsi="標楷體"/>
        </w:rPr>
      </w:pPr>
      <w:r w:rsidRPr="00556E24">
        <w:rPr>
          <w:rFonts w:ascii="標楷體" w:eastAsia="標楷體" w:hAnsi="標楷體" w:hint="eastAsia"/>
          <w:kern w:val="0"/>
        </w:rPr>
        <w:t>一、</w:t>
      </w:r>
      <w:r w:rsidR="000E1B2E" w:rsidRPr="00556E24">
        <w:rPr>
          <w:rFonts w:ascii="標楷體" w:eastAsia="標楷體" w:hAnsi="標楷體" w:hint="eastAsia"/>
        </w:rPr>
        <w:t>教師</w:t>
      </w:r>
      <w:r w:rsidRPr="00556E24">
        <w:rPr>
          <w:rFonts w:ascii="標楷體" w:eastAsia="標楷體" w:hAnsi="標楷體" w:hint="eastAsia"/>
        </w:rPr>
        <w:t>聘任業務</w:t>
      </w:r>
    </w:p>
    <w:p w:rsidR="00907861" w:rsidRPr="00556E24" w:rsidRDefault="006C0DE8" w:rsidP="00465613">
      <w:pPr>
        <w:snapToGrid w:val="0"/>
        <w:ind w:leftChars="50" w:left="120"/>
        <w:rPr>
          <w:rFonts w:ascii="標楷體" w:eastAsia="標楷體" w:hAnsi="標楷體"/>
        </w:rPr>
      </w:pPr>
      <w:r w:rsidRPr="00556E24">
        <w:rPr>
          <w:rFonts w:ascii="標楷體" w:eastAsia="標楷體" w:hAnsi="標楷體" w:hint="eastAsia"/>
          <w:kern w:val="0"/>
        </w:rPr>
        <w:t>（一）</w:t>
      </w:r>
      <w:r w:rsidR="001D37AA" w:rsidRPr="00556E24">
        <w:rPr>
          <w:rFonts w:ascii="標楷體" w:eastAsia="標楷體" w:hAnsi="標楷體" w:hint="eastAsia"/>
          <w:kern w:val="0"/>
        </w:rPr>
        <w:t>教師</w:t>
      </w:r>
      <w:r w:rsidR="00907861" w:rsidRPr="00556E24">
        <w:rPr>
          <w:rFonts w:ascii="標楷體" w:eastAsia="標楷體" w:hAnsi="標楷體" w:hint="eastAsia"/>
          <w:kern w:val="0"/>
        </w:rPr>
        <w:t>聘書、聘函繕發</w:t>
      </w:r>
    </w:p>
    <w:p w:rsidR="00907861" w:rsidRPr="00556E24" w:rsidRDefault="006D277F" w:rsidP="00C245D0">
      <w:pPr>
        <w:tabs>
          <w:tab w:val="left" w:pos="540"/>
        </w:tabs>
        <w:snapToGrid w:val="0"/>
        <w:spacing w:afterLines="20" w:after="72"/>
        <w:ind w:leftChars="350" w:left="840"/>
        <w:rPr>
          <w:rFonts w:ascii="標楷體" w:eastAsia="標楷體" w:hAnsi="標楷體"/>
        </w:rPr>
      </w:pPr>
      <w:r w:rsidRPr="00556E24">
        <w:rPr>
          <w:rFonts w:ascii="標楷體" w:eastAsia="標楷體" w:hAnsi="標楷體" w:hint="eastAsia"/>
        </w:rPr>
        <w:t>10</w:t>
      </w:r>
      <w:r w:rsidR="004A27F5" w:rsidRPr="00556E24">
        <w:rPr>
          <w:rFonts w:ascii="標楷體" w:eastAsia="標楷體" w:hAnsi="標楷體" w:hint="eastAsia"/>
        </w:rPr>
        <w:t>4</w:t>
      </w:r>
      <w:r w:rsidRPr="00556E24">
        <w:rPr>
          <w:rFonts w:ascii="標楷體" w:eastAsia="標楷體" w:hAnsi="標楷體" w:hint="eastAsia"/>
        </w:rPr>
        <w:t>年</w:t>
      </w:r>
      <w:r w:rsidR="00A518D5" w:rsidRPr="00556E24">
        <w:rPr>
          <w:rFonts w:ascii="標楷體" w:eastAsia="標楷體" w:hAnsi="標楷體" w:hint="eastAsia"/>
        </w:rPr>
        <w:t>5</w:t>
      </w:r>
      <w:r w:rsidRPr="00556E24">
        <w:rPr>
          <w:rFonts w:ascii="標楷體" w:eastAsia="標楷體" w:hAnsi="標楷體" w:hint="eastAsia"/>
        </w:rPr>
        <w:t>月審核各單位依行政程序申請提聘作業，完成之聘書（函）繕發作業，</w:t>
      </w:r>
      <w:r w:rsidRPr="00556E24">
        <w:rPr>
          <w:rFonts w:ascii="標楷體" w:eastAsia="標楷體" w:hAnsi="標楷體"/>
        </w:rPr>
        <w:t>共計</w:t>
      </w:r>
      <w:r w:rsidR="00A518D5" w:rsidRPr="00556E24">
        <w:rPr>
          <w:rFonts w:ascii="標楷體" w:eastAsia="標楷體" w:hAnsi="標楷體" w:hint="eastAsia"/>
        </w:rPr>
        <w:t>2</w:t>
      </w:r>
      <w:r w:rsidR="00BD3852" w:rsidRPr="00556E24">
        <w:rPr>
          <w:rFonts w:ascii="標楷體" w:eastAsia="標楷體" w:hAnsi="標楷體" w:hint="eastAsia"/>
        </w:rPr>
        <w:t>47</w:t>
      </w:r>
      <w:r w:rsidRPr="00556E24">
        <w:rPr>
          <w:rFonts w:ascii="標楷體" w:eastAsia="標楷體" w:hAnsi="標楷體"/>
        </w:rPr>
        <w:t>件</w:t>
      </w:r>
      <w:r w:rsidRPr="00556E24">
        <w:rPr>
          <w:rFonts w:ascii="標楷體" w:eastAsia="標楷體" w:hAnsi="標楷體" w:hint="eastAsia"/>
        </w:rPr>
        <w:t>，統計如表列：</w:t>
      </w:r>
    </w:p>
    <w:tbl>
      <w:tblPr>
        <w:tblW w:w="85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559"/>
        <w:gridCol w:w="1559"/>
        <w:gridCol w:w="1646"/>
      </w:tblGrid>
      <w:tr w:rsidR="00907861" w:rsidRPr="00556E24" w:rsidTr="007A17D1">
        <w:trPr>
          <w:trHeight w:hRule="exact" w:val="454"/>
        </w:trPr>
        <w:tc>
          <w:tcPr>
            <w:tcW w:w="3827" w:type="dxa"/>
            <w:gridSpan w:val="2"/>
            <w:vAlign w:val="center"/>
          </w:tcPr>
          <w:p w:rsidR="00907861" w:rsidRPr="00556E24" w:rsidRDefault="00907861" w:rsidP="00986F76">
            <w:pPr>
              <w:spacing w:line="300" w:lineRule="exact"/>
              <w:jc w:val="center"/>
              <w:rPr>
                <w:rFonts w:ascii="標楷體" w:eastAsia="標楷體" w:hAnsi="標楷體"/>
                <w:kern w:val="0"/>
              </w:rPr>
            </w:pPr>
            <w:r w:rsidRPr="00556E24">
              <w:rPr>
                <w:rFonts w:ascii="標楷體" w:eastAsia="標楷體" w:hAnsi="標楷體"/>
              </w:rPr>
              <w:t>製發聘書</w:t>
            </w:r>
          </w:p>
        </w:tc>
        <w:tc>
          <w:tcPr>
            <w:tcW w:w="4764" w:type="dxa"/>
            <w:gridSpan w:val="3"/>
            <w:vAlign w:val="center"/>
          </w:tcPr>
          <w:p w:rsidR="00907861" w:rsidRPr="00556E24" w:rsidRDefault="00907861" w:rsidP="00986F76">
            <w:pPr>
              <w:spacing w:line="300" w:lineRule="exact"/>
              <w:jc w:val="center"/>
              <w:rPr>
                <w:rFonts w:ascii="標楷體" w:eastAsia="標楷體" w:hAnsi="標楷體"/>
                <w:kern w:val="0"/>
              </w:rPr>
            </w:pPr>
            <w:r w:rsidRPr="00556E24">
              <w:rPr>
                <w:rFonts w:ascii="標楷體" w:eastAsia="標楷體" w:hAnsi="標楷體"/>
              </w:rPr>
              <w:t>製發聘函</w:t>
            </w:r>
          </w:p>
        </w:tc>
      </w:tr>
      <w:tr w:rsidR="00E63318" w:rsidRPr="00556E24" w:rsidTr="007A17D1">
        <w:trPr>
          <w:trHeight w:hRule="exact" w:val="454"/>
        </w:trPr>
        <w:tc>
          <w:tcPr>
            <w:tcW w:w="1984" w:type="dxa"/>
            <w:vAlign w:val="center"/>
          </w:tcPr>
          <w:p w:rsidR="00E63318" w:rsidRPr="00556E24" w:rsidRDefault="00E63318" w:rsidP="00986F76">
            <w:pPr>
              <w:snapToGrid w:val="0"/>
              <w:jc w:val="center"/>
              <w:rPr>
                <w:rFonts w:ascii="標楷體" w:eastAsia="標楷體" w:hAnsi="標楷體"/>
                <w:kern w:val="0"/>
              </w:rPr>
            </w:pPr>
            <w:r w:rsidRPr="00556E24">
              <w:rPr>
                <w:rFonts w:ascii="標楷體" w:eastAsia="標楷體" w:hAnsi="標楷體"/>
              </w:rPr>
              <w:t>專任教師</w:t>
            </w:r>
          </w:p>
        </w:tc>
        <w:tc>
          <w:tcPr>
            <w:tcW w:w="1843" w:type="dxa"/>
            <w:vAlign w:val="center"/>
          </w:tcPr>
          <w:p w:rsidR="00E63318" w:rsidRPr="00556E24" w:rsidRDefault="00E63318" w:rsidP="00986F76">
            <w:pPr>
              <w:snapToGrid w:val="0"/>
              <w:jc w:val="center"/>
              <w:rPr>
                <w:rFonts w:ascii="標楷體" w:eastAsia="標楷體" w:hAnsi="標楷體"/>
                <w:kern w:val="0"/>
              </w:rPr>
            </w:pPr>
            <w:r w:rsidRPr="00556E24">
              <w:rPr>
                <w:rFonts w:ascii="標楷體" w:eastAsia="標楷體" w:hAnsi="標楷體"/>
              </w:rPr>
              <w:t>兼任教師</w:t>
            </w:r>
          </w:p>
        </w:tc>
        <w:tc>
          <w:tcPr>
            <w:tcW w:w="1559" w:type="dxa"/>
            <w:vAlign w:val="center"/>
          </w:tcPr>
          <w:p w:rsidR="00E63318" w:rsidRPr="00556E24" w:rsidRDefault="00E63318" w:rsidP="00986F76">
            <w:pPr>
              <w:snapToGrid w:val="0"/>
              <w:jc w:val="center"/>
              <w:rPr>
                <w:rFonts w:ascii="標楷體" w:eastAsia="標楷體" w:hAnsi="標楷體"/>
                <w:kern w:val="0"/>
              </w:rPr>
            </w:pPr>
            <w:r w:rsidRPr="00556E24">
              <w:rPr>
                <w:rFonts w:ascii="標楷體" w:eastAsia="標楷體" w:hAnsi="標楷體"/>
              </w:rPr>
              <w:t>代課教師</w:t>
            </w:r>
          </w:p>
        </w:tc>
        <w:tc>
          <w:tcPr>
            <w:tcW w:w="1559" w:type="dxa"/>
            <w:vAlign w:val="center"/>
          </w:tcPr>
          <w:p w:rsidR="00E63318" w:rsidRPr="00556E24" w:rsidRDefault="00E63318" w:rsidP="00986F76">
            <w:pPr>
              <w:widowControl/>
              <w:snapToGrid w:val="0"/>
              <w:jc w:val="center"/>
              <w:rPr>
                <w:rFonts w:ascii="標楷體" w:eastAsia="標楷體" w:hAnsi="標楷體"/>
              </w:rPr>
            </w:pPr>
            <w:r w:rsidRPr="00556E24">
              <w:rPr>
                <w:rFonts w:ascii="標楷體" w:eastAsia="標楷體" w:hAnsi="標楷體"/>
              </w:rPr>
              <w:t>專約禮聘</w:t>
            </w:r>
          </w:p>
        </w:tc>
        <w:tc>
          <w:tcPr>
            <w:tcW w:w="1646" w:type="dxa"/>
            <w:vAlign w:val="center"/>
          </w:tcPr>
          <w:p w:rsidR="00E63318" w:rsidRPr="00556E24" w:rsidRDefault="00E63318" w:rsidP="00986F76">
            <w:pPr>
              <w:snapToGrid w:val="0"/>
              <w:jc w:val="center"/>
              <w:rPr>
                <w:rFonts w:ascii="標楷體" w:eastAsia="標楷體" w:hAnsi="標楷體"/>
                <w:kern w:val="0"/>
              </w:rPr>
            </w:pPr>
            <w:r w:rsidRPr="00556E24">
              <w:rPr>
                <w:rFonts w:ascii="標楷體" w:eastAsia="標楷體" w:hAnsi="標楷體"/>
              </w:rPr>
              <w:t>臨床實習</w:t>
            </w:r>
          </w:p>
        </w:tc>
      </w:tr>
      <w:tr w:rsidR="00A518D5" w:rsidRPr="00556E24" w:rsidTr="007A17D1">
        <w:trPr>
          <w:trHeight w:hRule="exact" w:val="454"/>
        </w:trPr>
        <w:tc>
          <w:tcPr>
            <w:tcW w:w="1984" w:type="dxa"/>
            <w:vAlign w:val="center"/>
          </w:tcPr>
          <w:p w:rsidR="00A518D5" w:rsidRPr="00556E24" w:rsidRDefault="00A518D5" w:rsidP="003A3EF9">
            <w:pPr>
              <w:snapToGrid w:val="0"/>
              <w:jc w:val="center"/>
              <w:rPr>
                <w:rFonts w:ascii="標楷體" w:eastAsia="標楷體" w:hAnsi="標楷體"/>
              </w:rPr>
            </w:pPr>
            <w:r w:rsidRPr="00556E24">
              <w:rPr>
                <w:rFonts w:ascii="標楷體" w:eastAsia="標楷體" w:hAnsi="標楷體" w:hint="eastAsia"/>
              </w:rPr>
              <w:t>108</w:t>
            </w:r>
          </w:p>
        </w:tc>
        <w:tc>
          <w:tcPr>
            <w:tcW w:w="1843" w:type="dxa"/>
            <w:vAlign w:val="center"/>
          </w:tcPr>
          <w:p w:rsidR="00A518D5" w:rsidRPr="00556E24" w:rsidRDefault="00BD3852" w:rsidP="003A3EF9">
            <w:pPr>
              <w:snapToGrid w:val="0"/>
              <w:jc w:val="center"/>
              <w:rPr>
                <w:rFonts w:ascii="標楷體" w:eastAsia="標楷體" w:hAnsi="標楷體"/>
              </w:rPr>
            </w:pPr>
            <w:r w:rsidRPr="00556E24">
              <w:rPr>
                <w:rFonts w:ascii="標楷體" w:eastAsia="標楷體" w:hAnsi="標楷體" w:hint="eastAsia"/>
              </w:rPr>
              <w:t>126</w:t>
            </w:r>
          </w:p>
        </w:tc>
        <w:tc>
          <w:tcPr>
            <w:tcW w:w="1559" w:type="dxa"/>
            <w:vAlign w:val="center"/>
          </w:tcPr>
          <w:p w:rsidR="00A518D5" w:rsidRPr="00556E24" w:rsidRDefault="00BD3852" w:rsidP="00211799">
            <w:pPr>
              <w:snapToGrid w:val="0"/>
              <w:jc w:val="center"/>
              <w:rPr>
                <w:rFonts w:eastAsia="標楷體"/>
              </w:rPr>
            </w:pPr>
            <w:r w:rsidRPr="00556E24">
              <w:rPr>
                <w:rFonts w:eastAsia="標楷體" w:hint="eastAsia"/>
              </w:rPr>
              <w:t>8</w:t>
            </w:r>
          </w:p>
        </w:tc>
        <w:tc>
          <w:tcPr>
            <w:tcW w:w="1559" w:type="dxa"/>
            <w:vAlign w:val="center"/>
          </w:tcPr>
          <w:p w:rsidR="00A518D5" w:rsidRPr="00556E24" w:rsidRDefault="00A518D5" w:rsidP="00211799">
            <w:pPr>
              <w:widowControl/>
              <w:snapToGrid w:val="0"/>
              <w:jc w:val="center"/>
              <w:rPr>
                <w:rFonts w:eastAsia="標楷體"/>
              </w:rPr>
            </w:pPr>
            <w:r w:rsidRPr="00556E24">
              <w:rPr>
                <w:rFonts w:eastAsia="標楷體" w:hint="eastAsia"/>
              </w:rPr>
              <w:t>1</w:t>
            </w:r>
          </w:p>
        </w:tc>
        <w:tc>
          <w:tcPr>
            <w:tcW w:w="1646" w:type="dxa"/>
            <w:vAlign w:val="center"/>
          </w:tcPr>
          <w:p w:rsidR="00A518D5" w:rsidRPr="00556E24" w:rsidRDefault="00A518D5" w:rsidP="00A518D5">
            <w:pPr>
              <w:snapToGrid w:val="0"/>
              <w:jc w:val="center"/>
              <w:rPr>
                <w:rFonts w:eastAsia="標楷體"/>
              </w:rPr>
            </w:pPr>
            <w:r w:rsidRPr="00556E24">
              <w:rPr>
                <w:rFonts w:eastAsia="標楷體" w:hint="eastAsia"/>
              </w:rPr>
              <w:t>4</w:t>
            </w:r>
          </w:p>
        </w:tc>
      </w:tr>
    </w:tbl>
    <w:p w:rsidR="00166475" w:rsidRPr="00556E24" w:rsidRDefault="006C0DE8" w:rsidP="00C245D0">
      <w:pPr>
        <w:snapToGrid w:val="0"/>
        <w:spacing w:beforeLines="50" w:before="180"/>
        <w:ind w:leftChars="50" w:left="840" w:hangingChars="300" w:hanging="720"/>
        <w:rPr>
          <w:rFonts w:ascii="標楷體" w:eastAsia="標楷體" w:hAnsi="標楷體"/>
          <w:kern w:val="0"/>
        </w:rPr>
      </w:pPr>
      <w:r w:rsidRPr="00556E24">
        <w:rPr>
          <w:rFonts w:ascii="標楷體" w:eastAsia="標楷體" w:hAnsi="標楷體" w:hint="eastAsia"/>
          <w:kern w:val="0"/>
        </w:rPr>
        <w:t>（</w:t>
      </w:r>
      <w:r w:rsidR="005936F0" w:rsidRPr="00556E24">
        <w:rPr>
          <w:rFonts w:ascii="標楷體" w:eastAsia="標楷體" w:hAnsi="標楷體" w:hint="eastAsia"/>
          <w:kern w:val="0"/>
        </w:rPr>
        <w:t>二</w:t>
      </w:r>
      <w:r w:rsidRPr="00556E24">
        <w:rPr>
          <w:rFonts w:ascii="標楷體" w:eastAsia="標楷體" w:hAnsi="標楷體" w:hint="eastAsia"/>
          <w:kern w:val="0"/>
        </w:rPr>
        <w:t>）</w:t>
      </w:r>
      <w:r w:rsidR="000F0302" w:rsidRPr="00556E24">
        <w:rPr>
          <w:rFonts w:ascii="標楷體" w:eastAsia="標楷體" w:hAnsi="標楷體" w:hint="eastAsia"/>
          <w:kern w:val="0"/>
        </w:rPr>
        <w:t>兼課同意書申請：各單位提聘具專任職務之兼任教師，截止至6月2日止已申請兼課同意申請者共43人。</w:t>
      </w:r>
    </w:p>
    <w:p w:rsidR="000F0302" w:rsidRPr="00556E24" w:rsidRDefault="000F0302" w:rsidP="003A3EF9">
      <w:pPr>
        <w:snapToGrid w:val="0"/>
        <w:ind w:leftChars="50" w:left="840" w:hangingChars="300" w:hanging="720"/>
        <w:rPr>
          <w:rFonts w:ascii="標楷體" w:eastAsia="標楷體" w:hAnsi="標楷體"/>
          <w:kern w:val="0"/>
        </w:rPr>
      </w:pPr>
      <w:r w:rsidRPr="00556E24">
        <w:rPr>
          <w:rFonts w:ascii="標楷體" w:eastAsia="標楷體" w:hAnsi="標楷體" w:hint="eastAsia"/>
          <w:kern w:val="0"/>
        </w:rPr>
        <w:t>（三）104年</w:t>
      </w:r>
      <w:r w:rsidR="00DD6BF5" w:rsidRPr="00556E24">
        <w:rPr>
          <w:rFonts w:ascii="標楷體" w:eastAsia="標楷體" w:hAnsi="標楷體" w:hint="eastAsia"/>
          <w:kern w:val="0"/>
        </w:rPr>
        <w:t>5</w:t>
      </w:r>
      <w:r w:rsidRPr="00556E24">
        <w:rPr>
          <w:rFonts w:ascii="標楷體" w:eastAsia="標楷體" w:hAnsi="標楷體" w:hint="eastAsia"/>
          <w:kern w:val="0"/>
        </w:rPr>
        <w:t>月本校教師擔任校外委員會委員、</w:t>
      </w:r>
      <w:r w:rsidR="00DD6BF5" w:rsidRPr="00556E24">
        <w:rPr>
          <w:rFonts w:ascii="標楷體" w:eastAsia="標楷體" w:hAnsi="標楷體" w:hint="eastAsia"/>
          <w:kern w:val="0"/>
        </w:rPr>
        <w:t>顧問</w:t>
      </w:r>
      <w:r w:rsidRPr="00556E24">
        <w:rPr>
          <w:rFonts w:ascii="標楷體" w:eastAsia="標楷體" w:hAnsi="標楷體" w:hint="eastAsia"/>
          <w:kern w:val="0"/>
        </w:rPr>
        <w:t>等</w:t>
      </w:r>
      <w:r w:rsidRPr="00556E24">
        <w:rPr>
          <w:rFonts w:ascii="標楷體" w:eastAsia="標楷體" w:hAnsi="標楷體" w:cs="新細明體" w:hint="eastAsia"/>
          <w:kern w:val="0"/>
        </w:rPr>
        <w:t>計</w:t>
      </w:r>
      <w:r w:rsidR="00DD6BF5" w:rsidRPr="00556E24">
        <w:rPr>
          <w:rFonts w:ascii="標楷體" w:eastAsia="標楷體" w:hAnsi="標楷體" w:cs="新細明體" w:hint="eastAsia"/>
          <w:kern w:val="0"/>
        </w:rPr>
        <w:t>5</w:t>
      </w:r>
      <w:r w:rsidRPr="00556E24">
        <w:rPr>
          <w:rFonts w:ascii="標楷體" w:eastAsia="標楷體" w:hAnsi="標楷體" w:cs="新細明體" w:hint="eastAsia"/>
          <w:kern w:val="0"/>
        </w:rPr>
        <w:t>人次</w:t>
      </w:r>
      <w:r w:rsidRPr="00556E24">
        <w:rPr>
          <w:rFonts w:ascii="標楷體" w:eastAsia="標楷體" w:hAnsi="標楷體" w:hint="eastAsia"/>
          <w:kern w:val="0"/>
        </w:rPr>
        <w:t>。</w:t>
      </w:r>
    </w:p>
    <w:p w:rsidR="00907861" w:rsidRPr="00556E24" w:rsidRDefault="00FC5884" w:rsidP="00C245D0">
      <w:pPr>
        <w:kinsoku w:val="0"/>
        <w:autoSpaceDN w:val="0"/>
        <w:snapToGrid w:val="0"/>
        <w:spacing w:beforeLines="20" w:before="72" w:afterLines="20" w:after="72" w:line="300" w:lineRule="exact"/>
        <w:ind w:left="120" w:hangingChars="50" w:hanging="120"/>
        <w:rPr>
          <w:rFonts w:ascii="標楷體" w:eastAsia="標楷體" w:hAnsi="標楷體"/>
        </w:rPr>
      </w:pPr>
      <w:r w:rsidRPr="00556E24">
        <w:rPr>
          <w:rFonts w:ascii="標楷體" w:eastAsia="標楷體" w:hAnsi="標楷體" w:hint="eastAsia"/>
        </w:rPr>
        <w:t>二</w:t>
      </w:r>
      <w:r w:rsidR="00907861" w:rsidRPr="00556E24">
        <w:rPr>
          <w:rFonts w:ascii="標楷體" w:eastAsia="標楷體" w:hAnsi="標楷體" w:hint="eastAsia"/>
        </w:rPr>
        <w:t>、差勤管理業務</w:t>
      </w:r>
    </w:p>
    <w:p w:rsidR="00732D37" w:rsidRPr="00556E24" w:rsidRDefault="00732D37" w:rsidP="00C245D0">
      <w:pPr>
        <w:snapToGrid w:val="0"/>
        <w:spacing w:afterLines="20" w:after="72"/>
        <w:ind w:leftChars="50" w:left="120"/>
        <w:rPr>
          <w:rFonts w:ascii="標楷體" w:eastAsia="標楷體" w:hAnsi="標楷體"/>
        </w:rPr>
      </w:pPr>
      <w:r w:rsidRPr="00556E24">
        <w:rPr>
          <w:rFonts w:ascii="標楷體" w:eastAsia="標楷體" w:hAnsi="標楷體" w:hint="eastAsia"/>
          <w:kern w:val="0"/>
        </w:rPr>
        <w:t>（一）</w:t>
      </w:r>
      <w:r w:rsidRPr="00556E24">
        <w:rPr>
          <w:rFonts w:ascii="標楷體" w:eastAsia="標楷體" w:hAnsi="標楷體" w:hint="eastAsia"/>
        </w:rPr>
        <w:t>10</w:t>
      </w:r>
      <w:r w:rsidR="00433F1A" w:rsidRPr="00556E24">
        <w:rPr>
          <w:rFonts w:ascii="標楷體" w:eastAsia="標楷體" w:hAnsi="標楷體" w:hint="eastAsia"/>
        </w:rPr>
        <w:t>4</w:t>
      </w:r>
      <w:r w:rsidRPr="00556E24">
        <w:rPr>
          <w:rFonts w:ascii="標楷體" w:eastAsia="標楷體" w:hAnsi="標楷體" w:hint="eastAsia"/>
        </w:rPr>
        <w:t>年</w:t>
      </w:r>
      <w:r w:rsidR="00FC5884" w:rsidRPr="00556E24">
        <w:rPr>
          <w:rFonts w:ascii="標楷體" w:eastAsia="標楷體" w:hAnsi="標楷體" w:hint="eastAsia"/>
        </w:rPr>
        <w:t>5</w:t>
      </w:r>
      <w:r w:rsidRPr="00556E24">
        <w:rPr>
          <w:rFonts w:ascii="標楷體" w:eastAsia="標楷體" w:hAnsi="標楷體" w:hint="eastAsia"/>
        </w:rPr>
        <w:t>月份</w:t>
      </w:r>
      <w:r w:rsidR="003E011A" w:rsidRPr="00556E24">
        <w:rPr>
          <w:rFonts w:ascii="標楷體" w:eastAsia="標楷體" w:hAnsi="標楷體" w:hint="eastAsia"/>
        </w:rPr>
        <w:t>教師兼</w:t>
      </w:r>
      <w:r w:rsidRPr="00556E24">
        <w:rPr>
          <w:rFonts w:ascii="標楷體" w:eastAsia="標楷體" w:hAnsi="標楷體" w:hint="eastAsia"/>
        </w:rPr>
        <w:t>行政主管請假</w:t>
      </w:r>
      <w:r w:rsidR="003E011A" w:rsidRPr="00556E24">
        <w:rPr>
          <w:rFonts w:ascii="標楷體" w:eastAsia="標楷體" w:hAnsi="標楷體" w:hint="eastAsia"/>
        </w:rPr>
        <w:t>統</w:t>
      </w:r>
      <w:r w:rsidRPr="00556E24">
        <w:rPr>
          <w:rFonts w:ascii="標楷體" w:eastAsia="標楷體" w:hAnsi="標楷體" w:hint="eastAsia"/>
        </w:rPr>
        <w:t>計表</w:t>
      </w:r>
      <w:r w:rsidR="003E011A" w:rsidRPr="00556E24">
        <w:rPr>
          <w:rFonts w:ascii="標楷體" w:eastAsia="標楷體" w:hAnsi="標楷體" w:hint="eastAsia"/>
        </w:rPr>
        <w:t>：</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022"/>
        <w:gridCol w:w="2175"/>
        <w:gridCol w:w="2209"/>
        <w:gridCol w:w="2240"/>
      </w:tblGrid>
      <w:tr w:rsidR="00732D37" w:rsidRPr="00556E24" w:rsidTr="00F441AC">
        <w:trPr>
          <w:trHeight w:hRule="exact" w:val="397"/>
          <w:tblHeader/>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556E2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spacing w:val="120"/>
                <w:kern w:val="0"/>
              </w:rPr>
            </w:pPr>
            <w:r w:rsidRPr="00556E24">
              <w:rPr>
                <w:rFonts w:ascii="標楷體" w:eastAsia="標楷體" w:hAnsi="標楷體" w:cs="新細明體" w:hint="eastAsia"/>
                <w:kern w:val="0"/>
              </w:rPr>
              <w:t>單位</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556E2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核定人次</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556E2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單位</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556E2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核定人次</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校本部</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41</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民生學院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napToGri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文學院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法律學院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藝術學院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8</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社會科學院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傳播學院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管理學院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10</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教育學院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14</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進修部</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1</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醫學院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3</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全人教育課程中心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napToGri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理工學院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0</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sz w:val="22"/>
                <w:szCs w:val="22"/>
              </w:rPr>
            </w:pPr>
            <w:r w:rsidRPr="00556E24">
              <w:rPr>
                <w:rFonts w:ascii="標楷體" w:eastAsia="標楷體" w:hAnsi="標楷體" w:cs="新細明體" w:hint="eastAsia"/>
                <w:kern w:val="0"/>
                <w:sz w:val="22"/>
                <w:szCs w:val="22"/>
              </w:rPr>
              <w:t>天主教學術研究中心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napToGri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1</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外語學院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pacing w:line="240" w:lineRule="exact"/>
              <w:ind w:leftChars="30" w:left="72" w:rightChars="30" w:right="72"/>
              <w:jc w:val="center"/>
              <w:rPr>
                <w:rFonts w:ascii="標楷體" w:eastAsia="標楷體" w:hAnsi="標楷體"/>
              </w:rPr>
            </w:pPr>
            <w:r w:rsidRPr="00556E24">
              <w:rPr>
                <w:rFonts w:ascii="標楷體" w:eastAsia="標楷體" w:hAnsi="標楷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556E24">
              <w:rPr>
                <w:rFonts w:ascii="標楷體" w:eastAsia="標楷體" w:hAnsi="標楷體" w:cs="新細明體" w:hint="eastAsia"/>
                <w:kern w:val="0"/>
              </w:rPr>
              <w:t>推廣部</w:t>
            </w:r>
          </w:p>
        </w:tc>
        <w:tc>
          <w:tcPr>
            <w:tcW w:w="2240" w:type="dxa"/>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A704CF">
            <w:pPr>
              <w:adjustRightInd w:val="0"/>
              <w:snapToGrid w:val="0"/>
              <w:spacing w:line="240" w:lineRule="exact"/>
              <w:ind w:leftChars="30" w:left="72" w:rightChars="30" w:right="72"/>
              <w:jc w:val="center"/>
              <w:rPr>
                <w:rFonts w:ascii="標楷體" w:eastAsia="標楷體" w:hAnsi="標楷體" w:cs="新細明體"/>
              </w:rPr>
            </w:pPr>
            <w:r w:rsidRPr="00556E24">
              <w:rPr>
                <w:rFonts w:ascii="標楷體" w:eastAsia="標楷體" w:hAnsi="標楷體" w:cs="新細明體" w:hint="eastAsia"/>
              </w:rPr>
              <w:t>5</w:t>
            </w:r>
          </w:p>
        </w:tc>
      </w:tr>
      <w:tr w:rsidR="00383152" w:rsidRPr="00556E2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383152" w:rsidRPr="00556E24" w:rsidRDefault="00383152"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B6790C">
              <w:rPr>
                <w:rFonts w:ascii="標楷體" w:eastAsia="標楷體" w:hAnsi="標楷體" w:cs="新細明體" w:hint="eastAsia"/>
                <w:spacing w:val="12"/>
                <w:kern w:val="0"/>
                <w:fitText w:val="1344" w:id="169013761"/>
              </w:rPr>
              <w:t>總計(人次</w:t>
            </w:r>
            <w:r w:rsidRPr="00B6790C">
              <w:rPr>
                <w:rFonts w:ascii="標楷體" w:eastAsia="標楷體" w:hAnsi="標楷體" w:cs="新細明體" w:hint="eastAsia"/>
                <w:spacing w:val="36"/>
                <w:kern w:val="0"/>
                <w:fitText w:val="1344" w:id="169013761"/>
              </w:rPr>
              <w:t>)</w:t>
            </w:r>
          </w:p>
        </w:tc>
        <w:tc>
          <w:tcPr>
            <w:tcW w:w="6624" w:type="dxa"/>
            <w:gridSpan w:val="3"/>
            <w:tcBorders>
              <w:top w:val="single" w:sz="2" w:space="0" w:color="000000"/>
              <w:left w:val="single" w:sz="2" w:space="0" w:color="000000"/>
              <w:bottom w:val="single" w:sz="2" w:space="0" w:color="000000"/>
              <w:right w:val="single" w:sz="2" w:space="0" w:color="000000"/>
            </w:tcBorders>
            <w:vAlign w:val="center"/>
          </w:tcPr>
          <w:p w:rsidR="00383152" w:rsidRPr="00556E24" w:rsidRDefault="00383152" w:rsidP="003E011A">
            <w:pPr>
              <w:adjustRightInd w:val="0"/>
              <w:snapToGrid w:val="0"/>
              <w:spacing w:line="240" w:lineRule="exact"/>
              <w:ind w:leftChars="20" w:left="48" w:rightChars="20" w:right="48"/>
              <w:jc w:val="center"/>
              <w:rPr>
                <w:rFonts w:ascii="標楷體" w:eastAsia="標楷體" w:hAnsi="標楷體" w:cs="新細明體"/>
                <w:kern w:val="0"/>
              </w:rPr>
            </w:pPr>
            <w:r w:rsidRPr="00556E24">
              <w:rPr>
                <w:rFonts w:ascii="標楷體" w:eastAsia="標楷體" w:hAnsi="標楷體" w:cs="新細明體" w:hint="eastAsia"/>
                <w:kern w:val="0"/>
              </w:rPr>
              <w:t>85</w:t>
            </w:r>
          </w:p>
        </w:tc>
      </w:tr>
    </w:tbl>
    <w:p w:rsidR="00907861" w:rsidRPr="00556E24" w:rsidRDefault="00732D37" w:rsidP="00C245D0">
      <w:pPr>
        <w:snapToGrid w:val="0"/>
        <w:spacing w:beforeLines="50" w:before="180" w:afterLines="50" w:after="180"/>
        <w:ind w:leftChars="50" w:left="120"/>
        <w:rPr>
          <w:rFonts w:ascii="標楷體" w:eastAsia="標楷體" w:hAnsi="標楷體"/>
        </w:rPr>
      </w:pPr>
      <w:r w:rsidRPr="00556E24">
        <w:rPr>
          <w:rFonts w:ascii="標楷體" w:eastAsia="標楷體" w:hAnsi="標楷體" w:hint="eastAsia"/>
          <w:kern w:val="0"/>
        </w:rPr>
        <w:t>（二）</w:t>
      </w:r>
      <w:r w:rsidR="0065209C" w:rsidRPr="00556E24">
        <w:rPr>
          <w:rFonts w:ascii="標楷體" w:eastAsia="標楷體" w:hAnsi="標楷體" w:hint="eastAsia"/>
          <w:kern w:val="0"/>
        </w:rPr>
        <w:t>10</w:t>
      </w:r>
      <w:r w:rsidR="00433F1A" w:rsidRPr="00556E24">
        <w:rPr>
          <w:rFonts w:ascii="標楷體" w:eastAsia="標楷體" w:hAnsi="標楷體" w:hint="eastAsia"/>
          <w:kern w:val="0"/>
        </w:rPr>
        <w:t>4</w:t>
      </w:r>
      <w:r w:rsidR="0004069C" w:rsidRPr="00556E24">
        <w:rPr>
          <w:rFonts w:ascii="標楷體" w:eastAsia="標楷體" w:hAnsi="標楷體" w:hint="eastAsia"/>
          <w:kern w:val="0"/>
        </w:rPr>
        <w:t>年</w:t>
      </w:r>
      <w:r w:rsidR="00FC5884" w:rsidRPr="00556E24">
        <w:rPr>
          <w:rFonts w:ascii="標楷體" w:eastAsia="標楷體" w:hAnsi="標楷體" w:hint="eastAsia"/>
          <w:kern w:val="0"/>
        </w:rPr>
        <w:t>5</w:t>
      </w:r>
      <w:r w:rsidR="0004069C" w:rsidRPr="00556E24">
        <w:rPr>
          <w:rFonts w:ascii="標楷體" w:eastAsia="標楷體" w:hAnsi="標楷體" w:hint="eastAsia"/>
          <w:kern w:val="0"/>
        </w:rPr>
        <w:t>月</w:t>
      </w:r>
      <w:r w:rsidR="00907861" w:rsidRPr="00556E24">
        <w:rPr>
          <w:rFonts w:ascii="標楷體" w:eastAsia="標楷體" w:hAnsi="標楷體" w:hint="eastAsia"/>
        </w:rPr>
        <w:t>教職員請假統計如表列：</w:t>
      </w:r>
    </w:p>
    <w:tbl>
      <w:tblPr>
        <w:tblpPr w:leftFromText="180" w:rightFromText="180" w:vertAnchor="text" w:tblpX="505" w:tblpY="1"/>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4"/>
        <w:gridCol w:w="3237"/>
        <w:gridCol w:w="3041"/>
      </w:tblGrid>
      <w:tr w:rsidR="00C36A8C" w:rsidRPr="00556E24" w:rsidTr="00171B9E">
        <w:trPr>
          <w:trHeight w:hRule="exact" w:val="347"/>
          <w:tblHeader/>
        </w:trPr>
        <w:tc>
          <w:tcPr>
            <w:tcW w:w="2294" w:type="dxa"/>
            <w:shd w:val="clear" w:color="auto" w:fill="auto"/>
            <w:noWrap/>
            <w:vAlign w:val="center"/>
          </w:tcPr>
          <w:p w:rsidR="00C36A8C" w:rsidRPr="00556E24" w:rsidRDefault="00C36A8C" w:rsidP="00171B9E">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spacing w:val="240"/>
                <w:kern w:val="0"/>
                <w:fitText w:val="960" w:id="-380476160"/>
              </w:rPr>
              <w:t>職</w:t>
            </w:r>
            <w:r w:rsidRPr="00556E24">
              <w:rPr>
                <w:rFonts w:ascii="標楷體" w:eastAsia="標楷體" w:hAnsi="標楷體" w:cs="新細明體" w:hint="eastAsia"/>
                <w:kern w:val="0"/>
                <w:fitText w:val="960" w:id="-380476160"/>
              </w:rPr>
              <w:t>稱</w:t>
            </w:r>
          </w:p>
        </w:tc>
        <w:tc>
          <w:tcPr>
            <w:tcW w:w="3237" w:type="dxa"/>
            <w:shd w:val="clear" w:color="auto" w:fill="auto"/>
            <w:noWrap/>
            <w:vAlign w:val="center"/>
          </w:tcPr>
          <w:p w:rsidR="00C36A8C" w:rsidRPr="00556E24" w:rsidRDefault="00C36A8C" w:rsidP="00171B9E">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spacing w:val="360"/>
                <w:kern w:val="0"/>
                <w:fitText w:val="1200" w:id="-98309120"/>
              </w:rPr>
              <w:t>假</w:t>
            </w:r>
            <w:r w:rsidRPr="00556E24">
              <w:rPr>
                <w:rFonts w:ascii="標楷體" w:eastAsia="標楷體" w:hAnsi="標楷體" w:cs="新細明體" w:hint="eastAsia"/>
                <w:kern w:val="0"/>
                <w:fitText w:val="1200" w:id="-98309120"/>
              </w:rPr>
              <w:t>別</w:t>
            </w:r>
          </w:p>
        </w:tc>
        <w:tc>
          <w:tcPr>
            <w:tcW w:w="3041" w:type="dxa"/>
            <w:shd w:val="clear" w:color="auto" w:fill="auto"/>
            <w:noWrap/>
            <w:vAlign w:val="center"/>
          </w:tcPr>
          <w:p w:rsidR="00C36A8C" w:rsidRPr="00556E24" w:rsidRDefault="00C36A8C" w:rsidP="00171B9E">
            <w:pPr>
              <w:widowControl/>
              <w:snapToGrid w:val="0"/>
              <w:spacing w:line="240" w:lineRule="exact"/>
              <w:jc w:val="center"/>
              <w:rPr>
                <w:rFonts w:ascii="標楷體" w:eastAsia="標楷體" w:hAnsi="標楷體" w:cs="新細明體"/>
                <w:spacing w:val="360"/>
                <w:kern w:val="0"/>
              </w:rPr>
            </w:pPr>
            <w:r w:rsidRPr="00B6790C">
              <w:rPr>
                <w:rFonts w:ascii="標楷體" w:eastAsia="標楷體" w:hAnsi="標楷體" w:cs="新細明體" w:hint="eastAsia"/>
                <w:spacing w:val="24"/>
                <w:kern w:val="0"/>
                <w:fitText w:val="1200" w:id="-98309120"/>
              </w:rPr>
              <w:t>人數(次</w:t>
            </w:r>
            <w:r w:rsidRPr="00B6790C">
              <w:rPr>
                <w:rFonts w:ascii="標楷體" w:eastAsia="標楷體" w:hAnsi="標楷體" w:cs="新細明體" w:hint="eastAsia"/>
                <w:spacing w:val="72"/>
                <w:kern w:val="0"/>
                <w:fitText w:val="1200" w:id="-98309120"/>
              </w:rPr>
              <w:t>)</w:t>
            </w:r>
          </w:p>
        </w:tc>
      </w:tr>
      <w:tr w:rsidR="00BF3ACC" w:rsidRPr="00556E24" w:rsidTr="00171B9E">
        <w:trPr>
          <w:trHeight w:hRule="exact" w:val="347"/>
          <w:tblHeader/>
        </w:trPr>
        <w:tc>
          <w:tcPr>
            <w:tcW w:w="2294" w:type="dxa"/>
            <w:vMerge w:val="restart"/>
            <w:vAlign w:val="center"/>
          </w:tcPr>
          <w:p w:rsidR="00BF3ACC" w:rsidRPr="00556E24" w:rsidRDefault="00BF3ACC" w:rsidP="00171B9E">
            <w:pPr>
              <w:widowControl/>
              <w:snapToGrid w:val="0"/>
              <w:spacing w:line="240" w:lineRule="exact"/>
              <w:jc w:val="center"/>
              <w:rPr>
                <w:rFonts w:ascii="標楷體" w:eastAsia="標楷體" w:hAnsi="標楷體" w:cs="新細明體"/>
                <w:spacing w:val="240"/>
                <w:kern w:val="0"/>
              </w:rPr>
            </w:pPr>
            <w:r w:rsidRPr="00556E24">
              <w:rPr>
                <w:rFonts w:ascii="標楷體" w:eastAsia="標楷體" w:hAnsi="標楷體" w:cs="新細明體" w:hint="eastAsia"/>
                <w:spacing w:val="240"/>
                <w:kern w:val="0"/>
                <w:fitText w:val="960" w:id="-380471552"/>
              </w:rPr>
              <w:t>教</w:t>
            </w:r>
            <w:r w:rsidRPr="00556E24">
              <w:rPr>
                <w:rFonts w:ascii="標楷體" w:eastAsia="標楷體" w:hAnsi="標楷體" w:cs="新細明體" w:hint="eastAsia"/>
                <w:kern w:val="0"/>
                <w:fitText w:val="960" w:id="-380471552"/>
              </w:rPr>
              <w:t>師</w:t>
            </w: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B6790C">
              <w:rPr>
                <w:rFonts w:ascii="標楷體" w:eastAsia="標楷體" w:hAnsi="標楷體" w:cs="新細明體" w:hint="eastAsia"/>
                <w:spacing w:val="36"/>
                <w:kern w:val="0"/>
                <w:fitText w:val="1200" w:id="169019648"/>
              </w:rPr>
              <w:t>公(差)</w:t>
            </w:r>
            <w:r w:rsidRPr="00B6790C">
              <w:rPr>
                <w:rFonts w:ascii="標楷體" w:eastAsia="標楷體" w:hAnsi="標楷體" w:cs="新細明體" w:hint="eastAsia"/>
                <w:spacing w:val="12"/>
                <w:kern w:val="0"/>
                <w:fitText w:val="1200" w:id="169019648"/>
              </w:rPr>
              <w:t>假</w:t>
            </w:r>
          </w:p>
        </w:tc>
        <w:tc>
          <w:tcPr>
            <w:tcW w:w="3041" w:type="dxa"/>
            <w:shd w:val="clear" w:color="auto" w:fill="auto"/>
            <w:noWrap/>
            <w:vAlign w:val="center"/>
          </w:tcPr>
          <w:p w:rsidR="00BF3ACC" w:rsidRPr="00556E24" w:rsidRDefault="00383152"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356</w:t>
            </w:r>
          </w:p>
        </w:tc>
      </w:tr>
      <w:tr w:rsidR="00BF3ACC" w:rsidRPr="00556E24" w:rsidTr="00171B9E">
        <w:trPr>
          <w:trHeight w:hRule="exact" w:val="347"/>
          <w:tblHeader/>
        </w:trPr>
        <w:tc>
          <w:tcPr>
            <w:tcW w:w="2294" w:type="dxa"/>
            <w:vMerge/>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169019649"/>
              </w:rPr>
              <w:t>事</w:t>
            </w:r>
            <w:r w:rsidRPr="00556E24">
              <w:rPr>
                <w:rFonts w:ascii="標楷體" w:eastAsia="標楷體" w:hAnsi="標楷體" w:cs="新細明體" w:hint="eastAsia"/>
                <w:kern w:val="0"/>
                <w:fitText w:val="1200" w:id="169019649"/>
              </w:rPr>
              <w:t>假</w:t>
            </w:r>
          </w:p>
        </w:tc>
        <w:tc>
          <w:tcPr>
            <w:tcW w:w="3041" w:type="dxa"/>
            <w:shd w:val="clear" w:color="auto" w:fill="auto"/>
            <w:noWrap/>
            <w:vAlign w:val="center"/>
          </w:tcPr>
          <w:p w:rsidR="00BF3ACC" w:rsidRPr="00556E24" w:rsidRDefault="00383152"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79</w:t>
            </w:r>
          </w:p>
        </w:tc>
      </w:tr>
      <w:tr w:rsidR="00BF3ACC" w:rsidRPr="00556E24" w:rsidTr="00171B9E">
        <w:trPr>
          <w:trHeight w:hRule="exact" w:val="347"/>
          <w:tblHeader/>
        </w:trPr>
        <w:tc>
          <w:tcPr>
            <w:tcW w:w="2294" w:type="dxa"/>
            <w:vMerge/>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169019650"/>
              </w:rPr>
              <w:t>病</w:t>
            </w:r>
            <w:r w:rsidRPr="00556E24">
              <w:rPr>
                <w:rFonts w:ascii="標楷體" w:eastAsia="標楷體" w:hAnsi="標楷體" w:cs="新細明體" w:hint="eastAsia"/>
                <w:kern w:val="0"/>
                <w:fitText w:val="1200" w:id="169019650"/>
              </w:rPr>
              <w:t>假</w:t>
            </w:r>
          </w:p>
        </w:tc>
        <w:tc>
          <w:tcPr>
            <w:tcW w:w="3041" w:type="dxa"/>
            <w:shd w:val="clear" w:color="auto" w:fill="auto"/>
            <w:noWrap/>
            <w:vAlign w:val="center"/>
          </w:tcPr>
          <w:p w:rsidR="00BF3ACC" w:rsidRPr="00556E24" w:rsidRDefault="00383152"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24</w:t>
            </w:r>
          </w:p>
        </w:tc>
      </w:tr>
      <w:tr w:rsidR="00BF3ACC" w:rsidRPr="00556E24" w:rsidTr="00171B9E">
        <w:trPr>
          <w:trHeight w:hRule="exact" w:val="347"/>
          <w:tblHeader/>
        </w:trPr>
        <w:tc>
          <w:tcPr>
            <w:tcW w:w="2294" w:type="dxa"/>
            <w:vMerge/>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169019651"/>
              </w:rPr>
              <w:t>產</w:t>
            </w:r>
            <w:r w:rsidRPr="00556E24">
              <w:rPr>
                <w:rFonts w:ascii="標楷體" w:eastAsia="標楷體" w:hAnsi="標楷體" w:cs="新細明體" w:hint="eastAsia"/>
                <w:kern w:val="0"/>
                <w:fitText w:val="1200" w:id="169019651"/>
              </w:rPr>
              <w:t>假</w:t>
            </w:r>
          </w:p>
        </w:tc>
        <w:tc>
          <w:tcPr>
            <w:tcW w:w="3041" w:type="dxa"/>
            <w:shd w:val="clear" w:color="auto" w:fill="auto"/>
            <w:noWrap/>
            <w:vAlign w:val="center"/>
          </w:tcPr>
          <w:p w:rsidR="00BF3ACC" w:rsidRPr="00556E24" w:rsidRDefault="00570751"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0</w:t>
            </w:r>
          </w:p>
        </w:tc>
      </w:tr>
      <w:tr w:rsidR="00BF3ACC" w:rsidRPr="00556E24" w:rsidTr="00171B9E">
        <w:trPr>
          <w:trHeight w:hRule="exact" w:val="347"/>
          <w:tblHeader/>
        </w:trPr>
        <w:tc>
          <w:tcPr>
            <w:tcW w:w="2294" w:type="dxa"/>
            <w:vMerge/>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120"/>
                <w:kern w:val="0"/>
                <w:fitText w:val="1200" w:id="169019652"/>
              </w:rPr>
              <w:t>陪產</w:t>
            </w:r>
            <w:r w:rsidRPr="00556E24">
              <w:rPr>
                <w:rFonts w:ascii="標楷體" w:eastAsia="標楷體" w:hAnsi="標楷體" w:cs="新細明體" w:hint="eastAsia"/>
                <w:kern w:val="0"/>
                <w:fitText w:val="1200" w:id="169019652"/>
              </w:rPr>
              <w:t>假</w:t>
            </w:r>
          </w:p>
        </w:tc>
        <w:tc>
          <w:tcPr>
            <w:tcW w:w="3041" w:type="dxa"/>
            <w:shd w:val="clear" w:color="auto" w:fill="auto"/>
            <w:noWrap/>
            <w:vAlign w:val="center"/>
          </w:tcPr>
          <w:p w:rsidR="00BF3ACC" w:rsidRPr="00556E24" w:rsidRDefault="00570751"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0</w:t>
            </w:r>
          </w:p>
        </w:tc>
      </w:tr>
      <w:tr w:rsidR="00BF3ACC" w:rsidRPr="00556E24" w:rsidTr="00171B9E">
        <w:trPr>
          <w:trHeight w:hRule="exact" w:val="347"/>
          <w:tblHeader/>
        </w:trPr>
        <w:tc>
          <w:tcPr>
            <w:tcW w:w="2294" w:type="dxa"/>
            <w:vMerge/>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169019653"/>
              </w:rPr>
              <w:t>喪</w:t>
            </w:r>
            <w:r w:rsidRPr="00556E24">
              <w:rPr>
                <w:rFonts w:ascii="標楷體" w:eastAsia="標楷體" w:hAnsi="標楷體" w:cs="新細明體" w:hint="eastAsia"/>
                <w:kern w:val="0"/>
                <w:fitText w:val="1200" w:id="169019653"/>
              </w:rPr>
              <w:t>假</w:t>
            </w:r>
          </w:p>
        </w:tc>
        <w:tc>
          <w:tcPr>
            <w:tcW w:w="3041" w:type="dxa"/>
            <w:shd w:val="clear" w:color="auto" w:fill="auto"/>
            <w:noWrap/>
            <w:vAlign w:val="center"/>
          </w:tcPr>
          <w:p w:rsidR="00BF3ACC" w:rsidRPr="00556E24" w:rsidRDefault="00570751"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11</w:t>
            </w:r>
          </w:p>
        </w:tc>
      </w:tr>
      <w:tr w:rsidR="00BF3ACC" w:rsidRPr="00556E24" w:rsidTr="00171B9E">
        <w:trPr>
          <w:trHeight w:hRule="exact" w:val="347"/>
          <w:tblHeader/>
        </w:trPr>
        <w:tc>
          <w:tcPr>
            <w:tcW w:w="2294" w:type="dxa"/>
            <w:vMerge/>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169019654"/>
              </w:rPr>
              <w:t>婚</w:t>
            </w:r>
            <w:r w:rsidRPr="00556E24">
              <w:rPr>
                <w:rFonts w:ascii="標楷體" w:eastAsia="標楷體" w:hAnsi="標楷體" w:cs="新細明體" w:hint="eastAsia"/>
                <w:kern w:val="0"/>
                <w:fitText w:val="1200" w:id="169019654"/>
              </w:rPr>
              <w:t>假</w:t>
            </w:r>
          </w:p>
        </w:tc>
        <w:tc>
          <w:tcPr>
            <w:tcW w:w="3041" w:type="dxa"/>
            <w:shd w:val="clear" w:color="auto" w:fill="auto"/>
            <w:noWrap/>
            <w:vAlign w:val="center"/>
          </w:tcPr>
          <w:p w:rsidR="00BF3ACC" w:rsidRPr="00556E24" w:rsidRDefault="005F250F"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0</w:t>
            </w:r>
          </w:p>
        </w:tc>
      </w:tr>
      <w:tr w:rsidR="00BF3ACC" w:rsidRPr="00556E24" w:rsidTr="00171B9E">
        <w:trPr>
          <w:trHeight w:hRule="exact" w:val="347"/>
          <w:tblHeader/>
        </w:trPr>
        <w:tc>
          <w:tcPr>
            <w:tcW w:w="2294" w:type="dxa"/>
            <w:vMerge/>
            <w:tcBorders>
              <w:bottom w:val="single" w:sz="12" w:space="0" w:color="auto"/>
            </w:tcBorders>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p>
        </w:tc>
        <w:tc>
          <w:tcPr>
            <w:tcW w:w="3237" w:type="dxa"/>
            <w:tcBorders>
              <w:bottom w:val="single" w:sz="12" w:space="0" w:color="auto"/>
            </w:tcBorders>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120"/>
                <w:kern w:val="0"/>
                <w:fitText w:val="1200" w:id="169019655"/>
              </w:rPr>
              <w:t>公傷</w:t>
            </w:r>
            <w:r w:rsidRPr="00556E24">
              <w:rPr>
                <w:rFonts w:ascii="標楷體" w:eastAsia="標楷體" w:hAnsi="標楷體" w:cs="新細明體" w:hint="eastAsia"/>
                <w:kern w:val="0"/>
                <w:fitText w:val="1200" w:id="169019655"/>
              </w:rPr>
              <w:t>假</w:t>
            </w:r>
          </w:p>
        </w:tc>
        <w:tc>
          <w:tcPr>
            <w:tcW w:w="3041" w:type="dxa"/>
            <w:tcBorders>
              <w:bottom w:val="single" w:sz="12" w:space="0" w:color="auto"/>
            </w:tcBorders>
            <w:shd w:val="clear" w:color="auto" w:fill="auto"/>
            <w:vAlign w:val="center"/>
          </w:tcPr>
          <w:p w:rsidR="00BF3ACC" w:rsidRPr="00556E24" w:rsidRDefault="005F250F" w:rsidP="00171B9E">
            <w:pPr>
              <w:widowControl/>
              <w:spacing w:line="240" w:lineRule="exact"/>
              <w:jc w:val="center"/>
              <w:rPr>
                <w:rFonts w:ascii="標楷體" w:eastAsia="標楷體" w:hAnsi="標楷體"/>
                <w:kern w:val="0"/>
              </w:rPr>
            </w:pPr>
            <w:r w:rsidRPr="00556E24">
              <w:rPr>
                <w:rFonts w:ascii="標楷體" w:eastAsia="標楷體" w:hAnsi="標楷體" w:hint="eastAsia"/>
                <w:kern w:val="0"/>
              </w:rPr>
              <w:t>0</w:t>
            </w:r>
          </w:p>
        </w:tc>
      </w:tr>
      <w:tr w:rsidR="00BF3ACC" w:rsidRPr="00556E24" w:rsidTr="00171B9E">
        <w:trPr>
          <w:trHeight w:hRule="exact" w:val="454"/>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BF3ACC" w:rsidRPr="00556E24" w:rsidRDefault="00BF3ACC" w:rsidP="00171B9E">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kern w:val="0"/>
              </w:rPr>
              <w:t>總計(人次)</w:t>
            </w:r>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BF3ACC" w:rsidRPr="00556E24" w:rsidRDefault="00570751" w:rsidP="00171B9E">
            <w:pPr>
              <w:snapToGrid w:val="0"/>
              <w:spacing w:line="240" w:lineRule="exact"/>
              <w:jc w:val="center"/>
              <w:rPr>
                <w:rFonts w:ascii="標楷體" w:eastAsia="標楷體" w:hAnsi="標楷體"/>
              </w:rPr>
            </w:pPr>
            <w:r w:rsidRPr="00556E24">
              <w:rPr>
                <w:rFonts w:ascii="標楷體" w:eastAsia="標楷體" w:hAnsi="標楷體" w:hint="eastAsia"/>
              </w:rPr>
              <w:t>470</w:t>
            </w:r>
          </w:p>
        </w:tc>
      </w:tr>
      <w:tr w:rsidR="00570751" w:rsidRPr="00556E24" w:rsidTr="00171B9E">
        <w:trPr>
          <w:trHeight w:hRule="exact" w:val="347"/>
          <w:tblHeader/>
        </w:trPr>
        <w:tc>
          <w:tcPr>
            <w:tcW w:w="2294" w:type="dxa"/>
            <w:vMerge w:val="restart"/>
            <w:tcBorders>
              <w:top w:val="single" w:sz="12" w:space="0" w:color="auto"/>
            </w:tcBorders>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spacing w:val="240"/>
                <w:kern w:val="0"/>
                <w:fitText w:val="960" w:id="-380471552"/>
              </w:rPr>
              <w:lastRenderedPageBreak/>
              <w:t>職</w:t>
            </w:r>
            <w:r w:rsidRPr="00556E24">
              <w:rPr>
                <w:rFonts w:ascii="標楷體" w:eastAsia="標楷體" w:hAnsi="標楷體" w:cs="新細明體" w:hint="eastAsia"/>
                <w:kern w:val="0"/>
                <w:fitText w:val="960" w:id="-380471552"/>
              </w:rPr>
              <w:t>員</w:t>
            </w:r>
          </w:p>
        </w:tc>
        <w:tc>
          <w:tcPr>
            <w:tcW w:w="3237" w:type="dxa"/>
            <w:tcBorders>
              <w:top w:val="single" w:sz="12" w:space="0" w:color="auto"/>
            </w:tcBorders>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7"/>
              </w:rPr>
              <w:t>休</w:t>
            </w:r>
            <w:r w:rsidRPr="00556E24">
              <w:rPr>
                <w:rFonts w:ascii="標楷體" w:eastAsia="標楷體" w:hAnsi="標楷體" w:cs="新細明體" w:hint="eastAsia"/>
                <w:kern w:val="0"/>
                <w:fitText w:val="1200" w:id="-98308607"/>
              </w:rPr>
              <w:t>假</w:t>
            </w:r>
          </w:p>
        </w:tc>
        <w:tc>
          <w:tcPr>
            <w:tcW w:w="3041" w:type="dxa"/>
            <w:tcBorders>
              <w:top w:val="single" w:sz="12" w:space="0" w:color="auto"/>
            </w:tcBorders>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kern w:val="0"/>
              </w:rPr>
              <w:t>452</w:t>
            </w:r>
          </w:p>
        </w:tc>
      </w:tr>
      <w:tr w:rsidR="00570751" w:rsidRPr="00556E24" w:rsidTr="00171B9E">
        <w:trPr>
          <w:trHeight w:hRule="exact" w:val="347"/>
          <w:tblHeader/>
        </w:trPr>
        <w:tc>
          <w:tcPr>
            <w:tcW w:w="2294" w:type="dxa"/>
            <w:vMerge/>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6"/>
              </w:rPr>
              <w:t>事</w:t>
            </w:r>
            <w:r w:rsidRPr="00556E24">
              <w:rPr>
                <w:rFonts w:ascii="標楷體" w:eastAsia="標楷體" w:hAnsi="標楷體" w:cs="新細明體" w:hint="eastAsia"/>
                <w:kern w:val="0"/>
                <w:fitText w:val="1200" w:id="-98308606"/>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45</w:t>
            </w:r>
          </w:p>
        </w:tc>
      </w:tr>
      <w:tr w:rsidR="00570751" w:rsidRPr="00556E24" w:rsidTr="00171B9E">
        <w:trPr>
          <w:trHeight w:hRule="exact" w:val="347"/>
          <w:tblHeader/>
        </w:trPr>
        <w:tc>
          <w:tcPr>
            <w:tcW w:w="2294" w:type="dxa"/>
            <w:vMerge/>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5"/>
              </w:rPr>
              <w:t>病</w:t>
            </w:r>
            <w:r w:rsidRPr="00556E24">
              <w:rPr>
                <w:rFonts w:ascii="標楷體" w:eastAsia="標楷體" w:hAnsi="標楷體" w:cs="新細明體" w:hint="eastAsia"/>
                <w:kern w:val="0"/>
                <w:fitText w:val="1200" w:id="-98308605"/>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44</w:t>
            </w:r>
          </w:p>
        </w:tc>
      </w:tr>
      <w:tr w:rsidR="00570751" w:rsidRPr="00556E24" w:rsidTr="00171B9E">
        <w:trPr>
          <w:trHeight w:hRule="exact" w:val="347"/>
          <w:tblHeader/>
        </w:trPr>
        <w:tc>
          <w:tcPr>
            <w:tcW w:w="2294" w:type="dxa"/>
            <w:vMerge/>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8"/>
              </w:rPr>
              <w:t>公</w:t>
            </w:r>
            <w:r w:rsidRPr="00556E24">
              <w:rPr>
                <w:rFonts w:ascii="標楷體" w:eastAsia="標楷體" w:hAnsi="標楷體" w:cs="新細明體" w:hint="eastAsia"/>
                <w:kern w:val="0"/>
                <w:fitText w:val="1200" w:id="-98308608"/>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235</w:t>
            </w:r>
          </w:p>
        </w:tc>
      </w:tr>
      <w:tr w:rsidR="00570751" w:rsidRPr="00556E24" w:rsidTr="00171B9E">
        <w:trPr>
          <w:trHeight w:hRule="exact" w:val="347"/>
          <w:tblHeader/>
        </w:trPr>
        <w:tc>
          <w:tcPr>
            <w:tcW w:w="2294" w:type="dxa"/>
            <w:vMerge/>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120"/>
                <w:kern w:val="0"/>
                <w:fitText w:val="1200" w:id="-98308604"/>
              </w:rPr>
              <w:t>公差</w:t>
            </w:r>
            <w:r w:rsidRPr="00556E24">
              <w:rPr>
                <w:rFonts w:ascii="標楷體" w:eastAsia="標楷體" w:hAnsi="標楷體" w:cs="新細明體" w:hint="eastAsia"/>
                <w:kern w:val="0"/>
                <w:fitText w:val="1200" w:id="-98308604"/>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133</w:t>
            </w:r>
          </w:p>
        </w:tc>
      </w:tr>
      <w:tr w:rsidR="00570751" w:rsidRPr="00556E24" w:rsidTr="00171B9E">
        <w:trPr>
          <w:trHeight w:hRule="exact" w:val="347"/>
          <w:tblHeader/>
        </w:trPr>
        <w:tc>
          <w:tcPr>
            <w:tcW w:w="2294" w:type="dxa"/>
            <w:vMerge/>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3"/>
              </w:rPr>
              <w:t>婚</w:t>
            </w:r>
            <w:r w:rsidRPr="00556E24">
              <w:rPr>
                <w:rFonts w:ascii="標楷體" w:eastAsia="標楷體" w:hAnsi="標楷體" w:cs="新細明體" w:hint="eastAsia"/>
                <w:kern w:val="0"/>
                <w:fitText w:val="1200" w:id="-98308603"/>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0</w:t>
            </w:r>
          </w:p>
        </w:tc>
      </w:tr>
      <w:tr w:rsidR="00570751" w:rsidRPr="00556E24" w:rsidTr="00171B9E">
        <w:trPr>
          <w:trHeight w:hRule="exact" w:val="347"/>
          <w:tblHeader/>
        </w:trPr>
        <w:tc>
          <w:tcPr>
            <w:tcW w:w="2294" w:type="dxa"/>
            <w:vMerge/>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2"/>
              </w:rPr>
              <w:t>喪</w:t>
            </w:r>
            <w:r w:rsidRPr="00556E24">
              <w:rPr>
                <w:rFonts w:ascii="標楷體" w:eastAsia="標楷體" w:hAnsi="標楷體" w:cs="新細明體" w:hint="eastAsia"/>
                <w:kern w:val="0"/>
                <w:fitText w:val="1200" w:id="-98308602"/>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13</w:t>
            </w: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1"/>
              </w:rPr>
              <w:t>產</w:t>
            </w:r>
            <w:r w:rsidRPr="00556E24">
              <w:rPr>
                <w:rFonts w:ascii="標楷體" w:eastAsia="標楷體" w:hAnsi="標楷體" w:cs="新細明體" w:hint="eastAsia"/>
                <w:kern w:val="0"/>
                <w:fitText w:val="1200" w:id="-98308601"/>
              </w:rPr>
              <w:t>育</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1</w:t>
            </w: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360"/>
                <w:kern w:val="0"/>
                <w:fitText w:val="1200" w:id="-98308600"/>
              </w:rPr>
              <w:t>補</w:t>
            </w:r>
            <w:r w:rsidRPr="00556E24">
              <w:rPr>
                <w:rFonts w:ascii="標楷體" w:eastAsia="標楷體" w:hAnsi="標楷體" w:cs="新細明體" w:hint="eastAsia"/>
                <w:kern w:val="0"/>
                <w:fitText w:val="1200" w:id="-98308600"/>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437</w:t>
            </w: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120"/>
                <w:kern w:val="0"/>
                <w:fitText w:val="1200" w:id="-98308352"/>
              </w:rPr>
              <w:t>生理</w:t>
            </w:r>
            <w:r w:rsidRPr="00556E24">
              <w:rPr>
                <w:rFonts w:ascii="標楷體" w:eastAsia="標楷體" w:hAnsi="標楷體" w:cs="新細明體" w:hint="eastAsia"/>
                <w:kern w:val="0"/>
                <w:fitText w:val="1200" w:id="-98308352"/>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48</w:t>
            </w: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120"/>
                <w:kern w:val="0"/>
                <w:fitText w:val="1200" w:id="-98308351"/>
              </w:rPr>
              <w:t>陪產</w:t>
            </w:r>
            <w:r w:rsidRPr="00556E24">
              <w:rPr>
                <w:rFonts w:ascii="標楷體" w:eastAsia="標楷體" w:hAnsi="標楷體" w:cs="新細明體" w:hint="eastAsia"/>
                <w:kern w:val="0"/>
                <w:fitText w:val="1200" w:id="-98308351"/>
              </w:rPr>
              <w:t>假</w:t>
            </w:r>
          </w:p>
        </w:tc>
        <w:tc>
          <w:tcPr>
            <w:tcW w:w="3041" w:type="dxa"/>
            <w:shd w:val="clear" w:color="auto" w:fill="auto"/>
            <w:noWrap/>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0</w:t>
            </w: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kern w:val="0"/>
                <w:fitText w:val="1200" w:id="-98308350"/>
              </w:rPr>
              <w:t>家庭照顧假</w:t>
            </w:r>
          </w:p>
        </w:tc>
        <w:tc>
          <w:tcPr>
            <w:tcW w:w="3041" w:type="dxa"/>
            <w:shd w:val="clear" w:color="auto" w:fill="auto"/>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144</w:t>
            </w: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556E24">
              <w:rPr>
                <w:rFonts w:ascii="標楷體" w:eastAsia="標楷體" w:hAnsi="標楷體" w:cs="新細明體" w:hint="eastAsia"/>
                <w:spacing w:val="120"/>
                <w:kern w:val="0"/>
                <w:fitText w:val="1200" w:id="-98308349"/>
              </w:rPr>
              <w:t>產前</w:t>
            </w:r>
            <w:r w:rsidRPr="00556E24">
              <w:rPr>
                <w:rFonts w:ascii="標楷體" w:eastAsia="標楷體" w:hAnsi="標楷體" w:cs="新細明體" w:hint="eastAsia"/>
                <w:kern w:val="0"/>
                <w:fitText w:val="1200" w:id="-98308349"/>
              </w:rPr>
              <w:t>假</w:t>
            </w:r>
          </w:p>
        </w:tc>
        <w:tc>
          <w:tcPr>
            <w:tcW w:w="3041" w:type="dxa"/>
            <w:shd w:val="clear" w:color="auto" w:fill="auto"/>
          </w:tcPr>
          <w:p w:rsidR="00570751" w:rsidRPr="00556E24" w:rsidRDefault="00570751" w:rsidP="00171B9E">
            <w:pPr>
              <w:snapToGrid w:val="0"/>
              <w:jc w:val="center"/>
              <w:rPr>
                <w:rFonts w:ascii="標楷體" w:eastAsia="標楷體" w:hAnsi="標楷體"/>
              </w:rPr>
            </w:pPr>
            <w:r w:rsidRPr="00556E24">
              <w:rPr>
                <w:rFonts w:ascii="標楷體" w:eastAsia="標楷體" w:hAnsi="標楷體" w:hint="eastAsia"/>
              </w:rPr>
              <w:t>7</w:t>
            </w:r>
          </w:p>
          <w:p w:rsidR="00570751" w:rsidRPr="00556E24" w:rsidRDefault="00570751" w:rsidP="00171B9E">
            <w:pPr>
              <w:snapToGrid w:val="0"/>
              <w:rPr>
                <w:rFonts w:ascii="標楷體" w:eastAsia="標楷體" w:hAnsi="標楷體"/>
              </w:rPr>
            </w:pPr>
          </w:p>
        </w:tc>
      </w:tr>
      <w:tr w:rsidR="00570751" w:rsidRPr="00556E24" w:rsidTr="00171B9E">
        <w:trPr>
          <w:trHeight w:hRule="exact" w:val="347"/>
          <w:tblHeader/>
        </w:trPr>
        <w:tc>
          <w:tcPr>
            <w:tcW w:w="2294" w:type="dxa"/>
            <w:vMerge/>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spacing w:val="360"/>
                <w:kern w:val="0"/>
              </w:rPr>
            </w:pPr>
            <w:r w:rsidRPr="00B6790C">
              <w:rPr>
                <w:rFonts w:ascii="標楷體" w:eastAsia="標楷體" w:hAnsi="標楷體" w:cs="新細明體" w:hint="eastAsia"/>
                <w:spacing w:val="36"/>
                <w:kern w:val="0"/>
                <w:fitText w:val="1200" w:id="-98308348"/>
              </w:rPr>
              <w:t>公傷病</w:t>
            </w:r>
            <w:r w:rsidRPr="00B6790C">
              <w:rPr>
                <w:rFonts w:ascii="標楷體" w:eastAsia="標楷體" w:hAnsi="標楷體" w:cs="新細明體" w:hint="eastAsia"/>
                <w:spacing w:val="12"/>
                <w:kern w:val="0"/>
                <w:fitText w:val="1200" w:id="-98308348"/>
              </w:rPr>
              <w:t>假</w:t>
            </w:r>
          </w:p>
        </w:tc>
        <w:tc>
          <w:tcPr>
            <w:tcW w:w="3041" w:type="dxa"/>
            <w:shd w:val="clear" w:color="auto" w:fill="auto"/>
          </w:tcPr>
          <w:p w:rsidR="00570751" w:rsidRPr="00556E24" w:rsidRDefault="00570751" w:rsidP="00171B9E">
            <w:pPr>
              <w:snapToGrid w:val="0"/>
              <w:jc w:val="center"/>
              <w:rPr>
                <w:rFonts w:ascii="標楷體" w:eastAsia="標楷體" w:hAnsi="標楷體" w:cs="新細明體"/>
              </w:rPr>
            </w:pPr>
            <w:r w:rsidRPr="00556E24">
              <w:rPr>
                <w:rFonts w:ascii="標楷體" w:eastAsia="標楷體" w:hAnsi="標楷體" w:cs="新細明體" w:hint="eastAsia"/>
              </w:rPr>
              <w:t>0</w:t>
            </w:r>
          </w:p>
        </w:tc>
      </w:tr>
      <w:tr w:rsidR="00570751" w:rsidRPr="00556E24" w:rsidTr="00171B9E">
        <w:trPr>
          <w:trHeight w:hRule="exact" w:val="397"/>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70751" w:rsidRPr="00556E24" w:rsidRDefault="00570751" w:rsidP="00171B9E">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kern w:val="0"/>
              </w:rPr>
              <w:t>總計(人次)</w:t>
            </w:r>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570751" w:rsidRPr="00556E24" w:rsidRDefault="00570751" w:rsidP="00171B9E">
            <w:pPr>
              <w:snapToGrid w:val="0"/>
              <w:spacing w:line="240" w:lineRule="exact"/>
              <w:jc w:val="center"/>
              <w:rPr>
                <w:rFonts w:ascii="標楷體" w:eastAsia="標楷體" w:hAnsi="標楷體"/>
              </w:rPr>
            </w:pPr>
            <w:r w:rsidRPr="00556E24">
              <w:rPr>
                <w:rFonts w:ascii="標楷體" w:eastAsia="標楷體" w:hAnsi="標楷體" w:hint="eastAsia"/>
              </w:rPr>
              <w:t>1,559</w:t>
            </w:r>
          </w:p>
        </w:tc>
      </w:tr>
    </w:tbl>
    <w:p w:rsidR="00591A18" w:rsidRPr="00556E24" w:rsidRDefault="00732D37" w:rsidP="00C245D0">
      <w:pPr>
        <w:snapToGrid w:val="0"/>
        <w:spacing w:beforeLines="30" w:before="108" w:afterLines="30" w:after="108"/>
        <w:ind w:leftChars="50" w:left="840" w:hangingChars="300" w:hanging="720"/>
        <w:rPr>
          <w:rFonts w:ascii="標楷體" w:eastAsia="標楷體" w:hAnsi="標楷體" w:cs="新細明體"/>
          <w:kern w:val="0"/>
        </w:rPr>
      </w:pPr>
      <w:r w:rsidRPr="00556E24">
        <w:rPr>
          <w:rFonts w:ascii="標楷體" w:eastAsia="標楷體" w:hAnsi="標楷體" w:hint="eastAsia"/>
          <w:kern w:val="0"/>
        </w:rPr>
        <w:t>（三）</w:t>
      </w:r>
      <w:r w:rsidR="004A4396" w:rsidRPr="00556E24">
        <w:rPr>
          <w:rFonts w:ascii="標楷體" w:eastAsia="標楷體" w:hAnsi="標楷體" w:hint="eastAsia"/>
        </w:rPr>
        <w:t>10</w:t>
      </w:r>
      <w:r w:rsidR="00101201" w:rsidRPr="00556E24">
        <w:rPr>
          <w:rFonts w:ascii="標楷體" w:eastAsia="標楷體" w:hAnsi="標楷體" w:hint="eastAsia"/>
        </w:rPr>
        <w:t>4</w:t>
      </w:r>
      <w:r w:rsidR="004A4396" w:rsidRPr="00556E24">
        <w:rPr>
          <w:rFonts w:ascii="標楷體" w:eastAsia="標楷體" w:hAnsi="標楷體" w:hint="eastAsia"/>
        </w:rPr>
        <w:t>年</w:t>
      </w:r>
      <w:r w:rsidR="00FC5884" w:rsidRPr="00556E24">
        <w:rPr>
          <w:rFonts w:ascii="標楷體" w:eastAsia="標楷體" w:hAnsi="標楷體" w:hint="eastAsia"/>
        </w:rPr>
        <w:t>5</w:t>
      </w:r>
      <w:r w:rsidR="004A4396" w:rsidRPr="00556E24">
        <w:rPr>
          <w:rFonts w:ascii="標楷體" w:eastAsia="標楷體" w:hAnsi="標楷體" w:hint="eastAsia"/>
        </w:rPr>
        <w:t>月職員申請加班補休（加班費）共計</w:t>
      </w:r>
      <w:r w:rsidR="008E7A8B" w:rsidRPr="00556E24">
        <w:rPr>
          <w:rFonts w:ascii="標楷體" w:eastAsia="標楷體" w:hAnsi="標楷體" w:hint="eastAsia"/>
        </w:rPr>
        <w:t>3</w:t>
      </w:r>
      <w:r w:rsidR="00303707" w:rsidRPr="00556E24">
        <w:rPr>
          <w:rFonts w:ascii="標楷體" w:eastAsia="標楷體" w:hAnsi="標楷體" w:hint="eastAsia"/>
        </w:rPr>
        <w:t>76</w:t>
      </w:r>
      <w:r w:rsidR="004A4396" w:rsidRPr="00556E24">
        <w:rPr>
          <w:rFonts w:ascii="標楷體" w:eastAsia="標楷體" w:hAnsi="標楷體" w:hint="eastAsia"/>
        </w:rPr>
        <w:t>筆。</w:t>
      </w:r>
    </w:p>
    <w:tbl>
      <w:tblPr>
        <w:tblW w:w="8646" w:type="dxa"/>
        <w:tblInd w:w="454" w:type="dxa"/>
        <w:tblCellMar>
          <w:left w:w="28" w:type="dxa"/>
          <w:right w:w="28" w:type="dxa"/>
        </w:tblCellMar>
        <w:tblLook w:val="0000" w:firstRow="0" w:lastRow="0" w:firstColumn="0" w:lastColumn="0" w:noHBand="0" w:noVBand="0"/>
      </w:tblPr>
      <w:tblGrid>
        <w:gridCol w:w="2268"/>
        <w:gridCol w:w="1275"/>
        <w:gridCol w:w="1276"/>
        <w:gridCol w:w="1276"/>
        <w:gridCol w:w="1134"/>
        <w:gridCol w:w="1417"/>
      </w:tblGrid>
      <w:tr w:rsidR="008E7A8B" w:rsidRPr="00556E24" w:rsidTr="00171B9E">
        <w:trPr>
          <w:trHeight w:hRule="exact" w:val="454"/>
          <w:tblHeader/>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E7A8B" w:rsidRPr="00556E24" w:rsidRDefault="008E7A8B" w:rsidP="00171B9E">
            <w:pPr>
              <w:widowControl/>
              <w:ind w:leftChars="100" w:left="240" w:rightChars="100" w:right="240"/>
              <w:jc w:val="distribute"/>
              <w:rPr>
                <w:rFonts w:ascii="標楷體" w:eastAsia="標楷體" w:hAnsi="標楷體" w:cs="新細明體"/>
                <w:kern w:val="0"/>
              </w:rPr>
            </w:pPr>
            <w:r w:rsidRPr="00556E24">
              <w:rPr>
                <w:rFonts w:ascii="標楷體" w:eastAsia="標楷體" w:hAnsi="標楷體" w:cs="新細明體" w:hint="eastAsia"/>
                <w:kern w:val="0"/>
              </w:rPr>
              <w:t>單位</w:t>
            </w:r>
          </w:p>
        </w:tc>
        <w:tc>
          <w:tcPr>
            <w:tcW w:w="1275" w:type="dxa"/>
            <w:tcBorders>
              <w:top w:val="single" w:sz="4" w:space="0" w:color="auto"/>
              <w:left w:val="nil"/>
              <w:bottom w:val="single" w:sz="4" w:space="0" w:color="auto"/>
              <w:right w:val="single" w:sz="4" w:space="0" w:color="auto"/>
            </w:tcBorders>
            <w:shd w:val="clear" w:color="auto" w:fill="FFFFFF"/>
            <w:vAlign w:val="center"/>
          </w:tcPr>
          <w:p w:rsidR="008E7A8B" w:rsidRPr="00556E24" w:rsidRDefault="008E7A8B" w:rsidP="00FF4177">
            <w:pPr>
              <w:widowControl/>
              <w:jc w:val="center"/>
              <w:rPr>
                <w:rFonts w:ascii="標楷體" w:eastAsia="標楷體" w:hAnsi="標楷體" w:cs="新細明體"/>
                <w:kern w:val="0"/>
              </w:rPr>
            </w:pPr>
            <w:r w:rsidRPr="00556E24">
              <w:rPr>
                <w:rFonts w:ascii="標楷體" w:eastAsia="標楷體" w:hAnsi="標楷體" w:cs="新細明體" w:hint="eastAsia"/>
                <w:kern w:val="0"/>
              </w:rPr>
              <w:t>申請筆數</w:t>
            </w:r>
          </w:p>
        </w:tc>
        <w:tc>
          <w:tcPr>
            <w:tcW w:w="1276" w:type="dxa"/>
            <w:tcBorders>
              <w:top w:val="single" w:sz="4" w:space="0" w:color="auto"/>
              <w:left w:val="nil"/>
              <w:bottom w:val="single" w:sz="4" w:space="0" w:color="auto"/>
              <w:right w:val="single" w:sz="4" w:space="0" w:color="auto"/>
            </w:tcBorders>
            <w:shd w:val="clear" w:color="auto" w:fill="FFFFFF"/>
            <w:vAlign w:val="center"/>
          </w:tcPr>
          <w:p w:rsidR="008E7A8B" w:rsidRPr="00556E24" w:rsidRDefault="008E7A8B" w:rsidP="00FF4177">
            <w:pPr>
              <w:widowControl/>
              <w:jc w:val="center"/>
              <w:rPr>
                <w:rFonts w:ascii="標楷體" w:eastAsia="標楷體" w:hAnsi="標楷體" w:cs="新細明體"/>
                <w:kern w:val="0"/>
              </w:rPr>
            </w:pPr>
            <w:r w:rsidRPr="00556E24">
              <w:rPr>
                <w:rFonts w:ascii="標楷體" w:eastAsia="標楷體" w:hAnsi="標楷體" w:cs="新細明體" w:hint="eastAsia"/>
                <w:kern w:val="0"/>
              </w:rPr>
              <w:t>申請人數</w:t>
            </w:r>
          </w:p>
        </w:tc>
        <w:tc>
          <w:tcPr>
            <w:tcW w:w="1276" w:type="dxa"/>
            <w:tcBorders>
              <w:top w:val="single" w:sz="4" w:space="0" w:color="auto"/>
              <w:left w:val="nil"/>
              <w:bottom w:val="single" w:sz="4" w:space="0" w:color="auto"/>
              <w:right w:val="single" w:sz="4" w:space="0" w:color="auto"/>
            </w:tcBorders>
            <w:shd w:val="clear" w:color="auto" w:fill="FFFFFF"/>
            <w:vAlign w:val="center"/>
          </w:tcPr>
          <w:p w:rsidR="008E7A8B" w:rsidRPr="00556E24" w:rsidRDefault="008E7A8B" w:rsidP="005A3A01">
            <w:pPr>
              <w:widowControl/>
              <w:snapToGrid w:val="0"/>
              <w:spacing w:line="240" w:lineRule="exact"/>
              <w:jc w:val="center"/>
              <w:rPr>
                <w:rFonts w:ascii="標楷體" w:eastAsia="標楷體" w:hAnsi="標楷體" w:cs="新細明體"/>
                <w:kern w:val="0"/>
                <w:sz w:val="22"/>
                <w:szCs w:val="22"/>
              </w:rPr>
            </w:pPr>
            <w:r w:rsidRPr="00556E24">
              <w:rPr>
                <w:rFonts w:ascii="標楷體" w:eastAsia="標楷體" w:hAnsi="標楷體" w:cs="新細明體" w:hint="eastAsia"/>
                <w:kern w:val="0"/>
                <w:sz w:val="22"/>
                <w:szCs w:val="22"/>
              </w:rPr>
              <w:t>申請加班</w:t>
            </w:r>
          </w:p>
          <w:p w:rsidR="008E7A8B" w:rsidRPr="00556E24" w:rsidRDefault="008E7A8B" w:rsidP="005A3A01">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kern w:val="0"/>
                <w:sz w:val="22"/>
                <w:szCs w:val="22"/>
              </w:rPr>
              <w:t>總時數</w:t>
            </w:r>
          </w:p>
        </w:tc>
        <w:tc>
          <w:tcPr>
            <w:tcW w:w="1134" w:type="dxa"/>
            <w:tcBorders>
              <w:top w:val="single" w:sz="4" w:space="0" w:color="auto"/>
              <w:left w:val="nil"/>
              <w:bottom w:val="single" w:sz="4" w:space="0" w:color="auto"/>
              <w:right w:val="single" w:sz="4" w:space="0" w:color="auto"/>
            </w:tcBorders>
            <w:shd w:val="clear" w:color="auto" w:fill="FFFFFF"/>
            <w:vAlign w:val="center"/>
          </w:tcPr>
          <w:p w:rsidR="008E7A8B" w:rsidRPr="00556E24" w:rsidRDefault="008E7A8B" w:rsidP="005A3A01">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kern w:val="0"/>
              </w:rPr>
              <w:t>補休時數</w:t>
            </w:r>
          </w:p>
        </w:tc>
        <w:tc>
          <w:tcPr>
            <w:tcW w:w="1417" w:type="dxa"/>
            <w:tcBorders>
              <w:top w:val="single" w:sz="4" w:space="0" w:color="auto"/>
              <w:left w:val="nil"/>
              <w:bottom w:val="single" w:sz="4" w:space="0" w:color="auto"/>
              <w:right w:val="single" w:sz="4" w:space="0" w:color="auto"/>
            </w:tcBorders>
            <w:shd w:val="clear" w:color="auto" w:fill="FFFFFF"/>
            <w:vAlign w:val="center"/>
          </w:tcPr>
          <w:p w:rsidR="008E7A8B" w:rsidRPr="00556E24" w:rsidRDefault="008E7A8B" w:rsidP="008E7A8B">
            <w:pPr>
              <w:widowControl/>
              <w:snapToGrid w:val="0"/>
              <w:spacing w:line="240" w:lineRule="exact"/>
              <w:jc w:val="center"/>
              <w:rPr>
                <w:rFonts w:ascii="標楷體" w:eastAsia="標楷體" w:hAnsi="標楷體" w:cs="新細明體"/>
                <w:kern w:val="0"/>
              </w:rPr>
            </w:pPr>
            <w:r w:rsidRPr="00556E24">
              <w:rPr>
                <w:rFonts w:ascii="標楷體" w:eastAsia="標楷體" w:hAnsi="標楷體" w:cs="新細明體" w:hint="eastAsia"/>
                <w:kern w:val="0"/>
              </w:rPr>
              <w:t>加班費時數</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教務處</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20</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20</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研究發展處</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9</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18</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18</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國際及兩岸教育處</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23</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6</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77</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75</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學生事務處</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355</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341</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14</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總務處</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47</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196</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109</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87</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環安衛中心</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9</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23</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23</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人事室</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18</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18</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公共事務室</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圖書館</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48</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48</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附設醫院籌備處</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47</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47</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實驗動物中心</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34</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32</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體育室</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14</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14</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使命單位</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16</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6</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82</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82</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天主教研究中心</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6</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76</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76</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全人教育課程中心</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17</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16</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文學院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22</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22</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傳播學院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教育學院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78</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76</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醫學院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42</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41</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理工學院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4</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28</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28</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外語學院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112</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106</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6</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民生學院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16</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175</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175</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法律學院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14</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14</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社會科學院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19</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7</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83</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83</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lastRenderedPageBreak/>
              <w:t>管理學院</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26</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26</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進修部</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11</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6</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30</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30</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A704CF">
            <w:pPr>
              <w:widowControl/>
              <w:ind w:leftChars="50" w:left="120" w:rightChars="50" w:right="120"/>
              <w:jc w:val="distribute"/>
              <w:rPr>
                <w:rFonts w:ascii="標楷體" w:eastAsia="標楷體" w:hAnsi="標楷體" w:cs="新細明體"/>
                <w:kern w:val="0"/>
              </w:rPr>
            </w:pPr>
            <w:r w:rsidRPr="00556E24">
              <w:rPr>
                <w:rFonts w:ascii="標楷體" w:eastAsia="標楷體" w:hAnsi="標楷體" w:cs="新細明體" w:hint="eastAsia"/>
                <w:kern w:val="0"/>
              </w:rPr>
              <w:t>推廣部</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5</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w:t>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24</w:t>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24</w:t>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303707" w:rsidP="00A704CF">
            <w:pPr>
              <w:widowControl/>
              <w:jc w:val="center"/>
              <w:rPr>
                <w:rFonts w:ascii="標楷體" w:eastAsia="標楷體" w:hAnsi="標楷體" w:cs="新細明體"/>
                <w:kern w:val="0"/>
              </w:rPr>
            </w:pPr>
            <w:r w:rsidRPr="00556E24">
              <w:rPr>
                <w:rFonts w:ascii="標楷體" w:eastAsia="標楷體" w:hAnsi="標楷體" w:cs="新細明體" w:hint="eastAsia"/>
                <w:kern w:val="0"/>
              </w:rPr>
              <w:t>0</w:t>
            </w:r>
          </w:p>
        </w:tc>
      </w:tr>
      <w:tr w:rsidR="00303707" w:rsidRPr="00556E24" w:rsidTr="00BD2001">
        <w:trPr>
          <w:trHeight w:hRule="exact" w:val="340"/>
        </w:trPr>
        <w:tc>
          <w:tcPr>
            <w:tcW w:w="2268" w:type="dxa"/>
            <w:tcBorders>
              <w:top w:val="nil"/>
              <w:left w:val="single" w:sz="4" w:space="0" w:color="auto"/>
              <w:bottom w:val="single" w:sz="4" w:space="0" w:color="auto"/>
              <w:right w:val="single" w:sz="4" w:space="0" w:color="auto"/>
            </w:tcBorders>
            <w:shd w:val="clear" w:color="auto" w:fill="FFFFFF"/>
            <w:noWrap/>
            <w:vAlign w:val="center"/>
          </w:tcPr>
          <w:p w:rsidR="00303707" w:rsidRPr="00556E24" w:rsidRDefault="00303707" w:rsidP="00B3411C">
            <w:pPr>
              <w:widowControl/>
              <w:jc w:val="center"/>
              <w:rPr>
                <w:rFonts w:ascii="標楷體" w:eastAsia="標楷體" w:hAnsi="標楷體" w:cs="新細明體"/>
                <w:bCs/>
                <w:kern w:val="0"/>
              </w:rPr>
            </w:pPr>
            <w:r w:rsidRPr="00556E24">
              <w:rPr>
                <w:rFonts w:ascii="標楷體" w:eastAsia="標楷體" w:hAnsi="標楷體" w:cs="新細明體" w:hint="eastAsia"/>
                <w:bCs/>
                <w:spacing w:val="360"/>
                <w:kern w:val="0"/>
                <w:fitText w:val="1200" w:id="472021761"/>
              </w:rPr>
              <w:t>合</w:t>
            </w:r>
            <w:r w:rsidRPr="00556E24">
              <w:rPr>
                <w:rFonts w:ascii="標楷體" w:eastAsia="標楷體" w:hAnsi="標楷體" w:cs="新細明體" w:hint="eastAsia"/>
                <w:bCs/>
                <w:kern w:val="0"/>
                <w:fitText w:val="1200" w:id="472021761"/>
              </w:rPr>
              <w:t>計</w:t>
            </w:r>
          </w:p>
        </w:tc>
        <w:tc>
          <w:tcPr>
            <w:tcW w:w="1275" w:type="dxa"/>
            <w:tcBorders>
              <w:top w:val="nil"/>
              <w:left w:val="nil"/>
              <w:bottom w:val="single" w:sz="4" w:space="0" w:color="auto"/>
              <w:right w:val="single" w:sz="4" w:space="0" w:color="auto"/>
            </w:tcBorders>
            <w:shd w:val="clear" w:color="auto" w:fill="FFFFFF"/>
            <w:noWrap/>
            <w:vAlign w:val="center"/>
          </w:tcPr>
          <w:p w:rsidR="00303707" w:rsidRPr="00556E24" w:rsidRDefault="006C5D8B" w:rsidP="00A704CF">
            <w:pPr>
              <w:widowControl/>
              <w:jc w:val="center"/>
              <w:rPr>
                <w:rFonts w:ascii="標楷體" w:eastAsia="標楷體" w:hAnsi="標楷體" w:cs="新細明體"/>
                <w:bCs/>
                <w:kern w:val="0"/>
              </w:rPr>
            </w:pPr>
            <w:r w:rsidRPr="00556E24">
              <w:rPr>
                <w:rFonts w:ascii="標楷體" w:eastAsia="標楷體" w:hAnsi="標楷體" w:cs="新細明體"/>
                <w:bCs/>
                <w:kern w:val="0"/>
              </w:rPr>
              <w:fldChar w:fldCharType="begin"/>
            </w:r>
            <w:r w:rsidR="00303707" w:rsidRPr="00556E24">
              <w:rPr>
                <w:rFonts w:ascii="標楷體" w:eastAsia="標楷體" w:hAnsi="標楷體" w:cs="新細明體"/>
                <w:bCs/>
                <w:kern w:val="0"/>
              </w:rPr>
              <w:instrText xml:space="preserve"> =SUM(ABOVE) \# "0" </w:instrText>
            </w:r>
            <w:r w:rsidRPr="00556E24">
              <w:rPr>
                <w:rFonts w:ascii="標楷體" w:eastAsia="標楷體" w:hAnsi="標楷體" w:cs="新細明體"/>
                <w:bCs/>
                <w:kern w:val="0"/>
              </w:rPr>
              <w:fldChar w:fldCharType="separate"/>
            </w:r>
            <w:r w:rsidR="00303707" w:rsidRPr="00556E24">
              <w:rPr>
                <w:rFonts w:ascii="標楷體" w:eastAsia="標楷體" w:hAnsi="標楷體" w:cs="新細明體"/>
                <w:bCs/>
                <w:noProof/>
                <w:kern w:val="0"/>
              </w:rPr>
              <w:t>376</w:t>
            </w:r>
            <w:r w:rsidRPr="00556E24">
              <w:rPr>
                <w:rFonts w:ascii="標楷體" w:eastAsia="標楷體" w:hAnsi="標楷體" w:cs="新細明體"/>
                <w:bCs/>
                <w:kern w:val="0"/>
              </w:rPr>
              <w:fldChar w:fldCharType="end"/>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6C5D8B" w:rsidP="00A704CF">
            <w:pPr>
              <w:widowControl/>
              <w:jc w:val="center"/>
              <w:rPr>
                <w:rFonts w:ascii="標楷體" w:eastAsia="標楷體" w:hAnsi="標楷體" w:cs="新細明體"/>
                <w:bCs/>
                <w:kern w:val="0"/>
              </w:rPr>
            </w:pPr>
            <w:r w:rsidRPr="00556E24">
              <w:rPr>
                <w:rFonts w:ascii="標楷體" w:eastAsia="標楷體" w:hAnsi="標楷體" w:cs="新細明體"/>
                <w:bCs/>
                <w:kern w:val="0"/>
              </w:rPr>
              <w:fldChar w:fldCharType="begin"/>
            </w:r>
            <w:r w:rsidR="00303707" w:rsidRPr="00556E24">
              <w:rPr>
                <w:rFonts w:ascii="標楷體" w:eastAsia="標楷體" w:hAnsi="標楷體" w:cs="新細明體"/>
                <w:bCs/>
                <w:kern w:val="0"/>
              </w:rPr>
              <w:instrText xml:space="preserve"> =SUM(ABOVE) \# "0" </w:instrText>
            </w:r>
            <w:r w:rsidRPr="00556E24">
              <w:rPr>
                <w:rFonts w:ascii="標楷體" w:eastAsia="標楷體" w:hAnsi="標楷體" w:cs="新細明體"/>
                <w:bCs/>
                <w:kern w:val="0"/>
              </w:rPr>
              <w:fldChar w:fldCharType="separate"/>
            </w:r>
            <w:r w:rsidR="00303707" w:rsidRPr="00556E24">
              <w:rPr>
                <w:rFonts w:ascii="標楷體" w:eastAsia="標楷體" w:hAnsi="標楷體" w:cs="新細明體"/>
                <w:bCs/>
                <w:noProof/>
                <w:kern w:val="0"/>
              </w:rPr>
              <w:t>147</w:t>
            </w:r>
            <w:r w:rsidRPr="00556E24">
              <w:rPr>
                <w:rFonts w:ascii="標楷體" w:eastAsia="標楷體" w:hAnsi="標楷體" w:cs="新細明體"/>
                <w:bCs/>
                <w:kern w:val="0"/>
              </w:rPr>
              <w:fldChar w:fldCharType="end"/>
            </w:r>
          </w:p>
        </w:tc>
        <w:tc>
          <w:tcPr>
            <w:tcW w:w="1276" w:type="dxa"/>
            <w:tcBorders>
              <w:top w:val="nil"/>
              <w:left w:val="nil"/>
              <w:bottom w:val="single" w:sz="4" w:space="0" w:color="auto"/>
              <w:right w:val="single" w:sz="4" w:space="0" w:color="auto"/>
            </w:tcBorders>
            <w:shd w:val="clear" w:color="auto" w:fill="FFFFFF"/>
            <w:noWrap/>
            <w:vAlign w:val="center"/>
          </w:tcPr>
          <w:p w:rsidR="00303707" w:rsidRPr="00556E24" w:rsidRDefault="006C5D8B" w:rsidP="00A704CF">
            <w:pPr>
              <w:widowControl/>
              <w:jc w:val="center"/>
              <w:rPr>
                <w:rFonts w:ascii="標楷體" w:eastAsia="標楷體" w:hAnsi="標楷體" w:cs="新細明體"/>
                <w:bCs/>
                <w:kern w:val="0"/>
              </w:rPr>
            </w:pPr>
            <w:r w:rsidRPr="00556E24">
              <w:rPr>
                <w:rFonts w:ascii="標楷體" w:eastAsia="標楷體" w:hAnsi="標楷體" w:cs="新細明體"/>
                <w:bCs/>
                <w:kern w:val="0"/>
              </w:rPr>
              <w:fldChar w:fldCharType="begin"/>
            </w:r>
            <w:r w:rsidR="00303707" w:rsidRPr="00556E24">
              <w:rPr>
                <w:rFonts w:ascii="標楷體" w:eastAsia="標楷體" w:hAnsi="標楷體" w:cs="新細明體"/>
                <w:bCs/>
                <w:kern w:val="0"/>
              </w:rPr>
              <w:instrText xml:space="preserve"> =SUM(ABOVE) \# "0" </w:instrText>
            </w:r>
            <w:r w:rsidRPr="00556E24">
              <w:rPr>
                <w:rFonts w:ascii="標楷體" w:eastAsia="標楷體" w:hAnsi="標楷體" w:cs="新細明體"/>
                <w:bCs/>
                <w:kern w:val="0"/>
              </w:rPr>
              <w:fldChar w:fldCharType="separate"/>
            </w:r>
            <w:r w:rsidR="00303707" w:rsidRPr="00556E24">
              <w:rPr>
                <w:rFonts w:ascii="標楷體" w:eastAsia="標楷體" w:hAnsi="標楷體" w:cs="新細明體"/>
                <w:bCs/>
                <w:noProof/>
                <w:kern w:val="0"/>
              </w:rPr>
              <w:t>1</w:t>
            </w:r>
            <w:r w:rsidR="00303707" w:rsidRPr="00556E24">
              <w:rPr>
                <w:rFonts w:ascii="標楷體" w:eastAsia="標楷體" w:hAnsi="標楷體" w:cs="新細明體" w:hint="eastAsia"/>
                <w:bCs/>
                <w:noProof/>
                <w:kern w:val="0"/>
              </w:rPr>
              <w:t>,</w:t>
            </w:r>
            <w:r w:rsidR="00303707" w:rsidRPr="00556E24">
              <w:rPr>
                <w:rFonts w:ascii="標楷體" w:eastAsia="標楷體" w:hAnsi="標楷體" w:cs="新細明體"/>
                <w:bCs/>
                <w:noProof/>
                <w:kern w:val="0"/>
              </w:rPr>
              <w:t>665</w:t>
            </w:r>
            <w:r w:rsidRPr="00556E24">
              <w:rPr>
                <w:rFonts w:ascii="標楷體" w:eastAsia="標楷體" w:hAnsi="標楷體" w:cs="新細明體"/>
                <w:bCs/>
                <w:kern w:val="0"/>
              </w:rPr>
              <w:fldChar w:fldCharType="end"/>
            </w:r>
          </w:p>
        </w:tc>
        <w:tc>
          <w:tcPr>
            <w:tcW w:w="1134" w:type="dxa"/>
            <w:tcBorders>
              <w:top w:val="nil"/>
              <w:left w:val="nil"/>
              <w:bottom w:val="single" w:sz="4" w:space="0" w:color="auto"/>
              <w:right w:val="single" w:sz="4" w:space="0" w:color="auto"/>
            </w:tcBorders>
            <w:shd w:val="clear" w:color="auto" w:fill="FFFFFF"/>
            <w:noWrap/>
            <w:vAlign w:val="center"/>
          </w:tcPr>
          <w:p w:rsidR="00303707" w:rsidRPr="00556E24" w:rsidRDefault="006C5D8B" w:rsidP="00A704CF">
            <w:pPr>
              <w:widowControl/>
              <w:jc w:val="center"/>
              <w:rPr>
                <w:rFonts w:ascii="標楷體" w:eastAsia="標楷體" w:hAnsi="標楷體" w:cs="新細明體"/>
                <w:bCs/>
                <w:kern w:val="0"/>
              </w:rPr>
            </w:pPr>
            <w:r w:rsidRPr="00556E24">
              <w:rPr>
                <w:rFonts w:ascii="標楷體" w:eastAsia="標楷體" w:hAnsi="標楷體" w:cs="新細明體"/>
                <w:bCs/>
                <w:kern w:val="0"/>
              </w:rPr>
              <w:fldChar w:fldCharType="begin"/>
            </w:r>
            <w:r w:rsidR="00303707" w:rsidRPr="00556E24">
              <w:rPr>
                <w:rFonts w:ascii="標楷體" w:eastAsia="標楷體" w:hAnsi="標楷體" w:cs="新細明體"/>
                <w:bCs/>
                <w:kern w:val="0"/>
              </w:rPr>
              <w:instrText xml:space="preserve"> =SUM(ABOVE) \# "0" </w:instrText>
            </w:r>
            <w:r w:rsidRPr="00556E24">
              <w:rPr>
                <w:rFonts w:ascii="標楷體" w:eastAsia="標楷體" w:hAnsi="標楷體" w:cs="新細明體"/>
                <w:bCs/>
                <w:kern w:val="0"/>
              </w:rPr>
              <w:fldChar w:fldCharType="separate"/>
            </w:r>
            <w:r w:rsidR="00303707" w:rsidRPr="00556E24">
              <w:rPr>
                <w:rFonts w:ascii="標楷體" w:eastAsia="標楷體" w:hAnsi="標楷體" w:cs="新細明體"/>
                <w:bCs/>
                <w:noProof/>
                <w:kern w:val="0"/>
              </w:rPr>
              <w:t>1</w:t>
            </w:r>
            <w:r w:rsidR="00303707" w:rsidRPr="00556E24">
              <w:rPr>
                <w:rFonts w:ascii="標楷體" w:eastAsia="標楷體" w:hAnsi="標楷體" w:cs="新細明體" w:hint="eastAsia"/>
                <w:bCs/>
                <w:noProof/>
                <w:kern w:val="0"/>
              </w:rPr>
              <w:t>,</w:t>
            </w:r>
            <w:r w:rsidR="00303707" w:rsidRPr="00556E24">
              <w:rPr>
                <w:rFonts w:ascii="標楷體" w:eastAsia="標楷體" w:hAnsi="標楷體" w:cs="新細明體"/>
                <w:bCs/>
                <w:noProof/>
                <w:kern w:val="0"/>
              </w:rPr>
              <w:t>550</w:t>
            </w:r>
            <w:r w:rsidRPr="00556E24">
              <w:rPr>
                <w:rFonts w:ascii="標楷體" w:eastAsia="標楷體" w:hAnsi="標楷體" w:cs="新細明體"/>
                <w:bCs/>
                <w:kern w:val="0"/>
              </w:rPr>
              <w:fldChar w:fldCharType="end"/>
            </w:r>
          </w:p>
        </w:tc>
        <w:tc>
          <w:tcPr>
            <w:tcW w:w="1417" w:type="dxa"/>
            <w:tcBorders>
              <w:top w:val="nil"/>
              <w:left w:val="nil"/>
              <w:bottom w:val="single" w:sz="4" w:space="0" w:color="auto"/>
              <w:right w:val="single" w:sz="4" w:space="0" w:color="auto"/>
            </w:tcBorders>
            <w:shd w:val="clear" w:color="auto" w:fill="FFFFFF"/>
            <w:noWrap/>
            <w:vAlign w:val="center"/>
          </w:tcPr>
          <w:p w:rsidR="00303707" w:rsidRPr="00556E24" w:rsidRDefault="006C5D8B" w:rsidP="00A704CF">
            <w:pPr>
              <w:widowControl/>
              <w:jc w:val="center"/>
              <w:rPr>
                <w:rFonts w:ascii="標楷體" w:eastAsia="標楷體" w:hAnsi="標楷體" w:cs="新細明體"/>
                <w:bCs/>
                <w:kern w:val="0"/>
              </w:rPr>
            </w:pPr>
            <w:r w:rsidRPr="00556E24">
              <w:rPr>
                <w:rFonts w:ascii="標楷體" w:eastAsia="標楷體" w:hAnsi="標楷體" w:cs="新細明體"/>
                <w:bCs/>
                <w:kern w:val="0"/>
              </w:rPr>
              <w:fldChar w:fldCharType="begin"/>
            </w:r>
            <w:r w:rsidR="00303707" w:rsidRPr="00556E24">
              <w:rPr>
                <w:rFonts w:ascii="標楷體" w:eastAsia="標楷體" w:hAnsi="標楷體" w:cs="新細明體"/>
                <w:bCs/>
                <w:kern w:val="0"/>
              </w:rPr>
              <w:instrText xml:space="preserve"> =SUM(ABOVE) \# "0" </w:instrText>
            </w:r>
            <w:r w:rsidRPr="00556E24">
              <w:rPr>
                <w:rFonts w:ascii="標楷體" w:eastAsia="標楷體" w:hAnsi="標楷體" w:cs="新細明體"/>
                <w:bCs/>
                <w:kern w:val="0"/>
              </w:rPr>
              <w:fldChar w:fldCharType="separate"/>
            </w:r>
            <w:r w:rsidR="00303707" w:rsidRPr="00556E24">
              <w:rPr>
                <w:rFonts w:ascii="標楷體" w:eastAsia="標楷體" w:hAnsi="標楷體" w:cs="新細明體"/>
                <w:bCs/>
                <w:noProof/>
                <w:kern w:val="0"/>
              </w:rPr>
              <w:t>115</w:t>
            </w:r>
            <w:r w:rsidRPr="00556E24">
              <w:rPr>
                <w:rFonts w:ascii="標楷體" w:eastAsia="標楷體" w:hAnsi="標楷體" w:cs="新細明體"/>
                <w:bCs/>
                <w:kern w:val="0"/>
              </w:rPr>
              <w:fldChar w:fldCharType="end"/>
            </w:r>
          </w:p>
        </w:tc>
      </w:tr>
    </w:tbl>
    <w:p w:rsidR="00805FAE" w:rsidRPr="00556E24" w:rsidRDefault="00FC5884" w:rsidP="00C245D0">
      <w:pPr>
        <w:snapToGrid w:val="0"/>
        <w:spacing w:beforeLines="30" w:before="108" w:afterLines="30" w:after="108"/>
        <w:rPr>
          <w:rFonts w:ascii="標楷體" w:eastAsia="標楷體" w:hAnsi="標楷體"/>
          <w:kern w:val="0"/>
        </w:rPr>
      </w:pPr>
      <w:r w:rsidRPr="00556E24">
        <w:rPr>
          <w:rFonts w:ascii="標楷體" w:eastAsia="標楷體" w:hAnsi="標楷體" w:hint="eastAsia"/>
        </w:rPr>
        <w:t>三</w:t>
      </w:r>
      <w:r w:rsidR="00805FAE" w:rsidRPr="00556E24">
        <w:rPr>
          <w:rFonts w:ascii="標楷體" w:eastAsia="標楷體" w:hAnsi="標楷體" w:hint="eastAsia"/>
        </w:rPr>
        <w:t>、10</w:t>
      </w:r>
      <w:r w:rsidR="00D96BB1" w:rsidRPr="00556E24">
        <w:rPr>
          <w:rFonts w:ascii="標楷體" w:eastAsia="標楷體" w:hAnsi="標楷體" w:hint="eastAsia"/>
        </w:rPr>
        <w:t>4</w:t>
      </w:r>
      <w:r w:rsidR="00805FAE" w:rsidRPr="00556E24">
        <w:rPr>
          <w:rFonts w:ascii="標楷體" w:eastAsia="標楷體" w:hAnsi="標楷體" w:hint="eastAsia"/>
        </w:rPr>
        <w:t>年</w:t>
      </w:r>
      <w:r w:rsidR="00DD6BF5" w:rsidRPr="00556E24">
        <w:rPr>
          <w:rFonts w:ascii="標楷體" w:eastAsia="標楷體" w:hAnsi="標楷體" w:hint="eastAsia"/>
        </w:rPr>
        <w:t>5</w:t>
      </w:r>
      <w:r w:rsidR="00805FAE" w:rsidRPr="00556E24">
        <w:rPr>
          <w:rFonts w:ascii="標楷體" w:eastAsia="標楷體" w:hAnsi="標楷體" w:hint="eastAsia"/>
        </w:rPr>
        <w:t>月加班費、助學金統計如表列：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1781"/>
        <w:gridCol w:w="1621"/>
        <w:gridCol w:w="1701"/>
      </w:tblGrid>
      <w:tr w:rsidR="00805FAE" w:rsidRPr="00556E24" w:rsidTr="00BD2001">
        <w:trPr>
          <w:trHeight w:hRule="exact" w:val="454"/>
        </w:trPr>
        <w:tc>
          <w:tcPr>
            <w:tcW w:w="1418" w:type="dxa"/>
            <w:vMerge w:val="restart"/>
            <w:tcBorders>
              <w:tl2br w:val="single" w:sz="4" w:space="0" w:color="auto"/>
            </w:tcBorders>
            <w:shd w:val="clear" w:color="auto" w:fill="auto"/>
            <w:vAlign w:val="center"/>
          </w:tcPr>
          <w:p w:rsidR="00805FAE" w:rsidRPr="00556E24" w:rsidRDefault="00805FAE" w:rsidP="00EB2D85">
            <w:pPr>
              <w:snapToGrid w:val="0"/>
              <w:jc w:val="right"/>
              <w:rPr>
                <w:rFonts w:ascii="標楷體" w:eastAsia="標楷體" w:hAnsi="標楷體"/>
              </w:rPr>
            </w:pPr>
            <w:r w:rsidRPr="00556E24">
              <w:rPr>
                <w:rFonts w:ascii="標楷體" w:eastAsia="標楷體" w:hAnsi="標楷體" w:hint="eastAsia"/>
              </w:rPr>
              <w:t>項目</w:t>
            </w:r>
          </w:p>
          <w:p w:rsidR="00805FAE" w:rsidRPr="00556E24" w:rsidRDefault="00805FAE" w:rsidP="00EB2D85">
            <w:pPr>
              <w:snapToGrid w:val="0"/>
              <w:rPr>
                <w:rFonts w:ascii="標楷體" w:eastAsia="標楷體" w:hAnsi="標楷體"/>
              </w:rPr>
            </w:pPr>
            <w:r w:rsidRPr="00556E24">
              <w:rPr>
                <w:rFonts w:ascii="標楷體" w:eastAsia="標楷體" w:hAnsi="標楷體" w:hint="eastAsia"/>
              </w:rPr>
              <w:t>月份</w:t>
            </w:r>
          </w:p>
        </w:tc>
        <w:tc>
          <w:tcPr>
            <w:tcW w:w="3624" w:type="dxa"/>
            <w:gridSpan w:val="2"/>
            <w:shd w:val="clear" w:color="auto" w:fill="auto"/>
            <w:vAlign w:val="center"/>
          </w:tcPr>
          <w:p w:rsidR="00805FAE" w:rsidRPr="00556E24" w:rsidRDefault="00805FAE" w:rsidP="00EB2D85">
            <w:pPr>
              <w:snapToGrid w:val="0"/>
              <w:jc w:val="center"/>
              <w:rPr>
                <w:rFonts w:ascii="標楷體" w:eastAsia="標楷體" w:hAnsi="標楷體"/>
              </w:rPr>
            </w:pPr>
            <w:r w:rsidRPr="00556E24">
              <w:rPr>
                <w:rFonts w:ascii="標楷體" w:eastAsia="標楷體" w:hAnsi="標楷體" w:hint="eastAsia"/>
                <w:spacing w:val="120"/>
                <w:kern w:val="0"/>
                <w:fitText w:val="1200" w:id="826020352"/>
              </w:rPr>
              <w:t>加班</w:t>
            </w:r>
            <w:r w:rsidRPr="00556E24">
              <w:rPr>
                <w:rFonts w:ascii="標楷體" w:eastAsia="標楷體" w:hAnsi="標楷體" w:hint="eastAsia"/>
                <w:kern w:val="0"/>
                <w:fitText w:val="1200" w:id="826020352"/>
              </w:rPr>
              <w:t>費</w:t>
            </w:r>
          </w:p>
        </w:tc>
        <w:tc>
          <w:tcPr>
            <w:tcW w:w="3322" w:type="dxa"/>
            <w:gridSpan w:val="2"/>
            <w:shd w:val="clear" w:color="auto" w:fill="auto"/>
            <w:vAlign w:val="center"/>
          </w:tcPr>
          <w:p w:rsidR="00805FAE" w:rsidRPr="00556E24" w:rsidRDefault="00805FAE" w:rsidP="00EB2D85">
            <w:pPr>
              <w:snapToGrid w:val="0"/>
              <w:jc w:val="center"/>
              <w:rPr>
                <w:rFonts w:ascii="標楷體" w:eastAsia="標楷體" w:hAnsi="標楷體"/>
              </w:rPr>
            </w:pPr>
            <w:r w:rsidRPr="00556E24">
              <w:rPr>
                <w:rFonts w:ascii="標楷體" w:eastAsia="標楷體" w:hAnsi="標楷體" w:hint="eastAsia"/>
                <w:spacing w:val="120"/>
                <w:kern w:val="0"/>
                <w:fitText w:val="1200" w:id="826020353"/>
              </w:rPr>
              <w:t>助學</w:t>
            </w:r>
            <w:r w:rsidRPr="00556E24">
              <w:rPr>
                <w:rFonts w:ascii="標楷體" w:eastAsia="標楷體" w:hAnsi="標楷體" w:hint="eastAsia"/>
                <w:kern w:val="0"/>
                <w:fitText w:val="1200" w:id="826020353"/>
              </w:rPr>
              <w:t>金</w:t>
            </w:r>
          </w:p>
        </w:tc>
      </w:tr>
      <w:tr w:rsidR="00805FAE" w:rsidRPr="00556E24" w:rsidTr="00BD2001">
        <w:trPr>
          <w:trHeight w:hRule="exact" w:val="454"/>
        </w:trPr>
        <w:tc>
          <w:tcPr>
            <w:tcW w:w="1418" w:type="dxa"/>
            <w:vMerge/>
            <w:shd w:val="clear" w:color="auto" w:fill="auto"/>
            <w:vAlign w:val="center"/>
          </w:tcPr>
          <w:p w:rsidR="00805FAE" w:rsidRPr="00556E24" w:rsidRDefault="00805FAE" w:rsidP="00EB2D85">
            <w:pPr>
              <w:snapToGrid w:val="0"/>
              <w:jc w:val="distribute"/>
              <w:rPr>
                <w:rFonts w:ascii="標楷體" w:eastAsia="標楷體" w:hAnsi="標楷體"/>
              </w:rPr>
            </w:pPr>
          </w:p>
        </w:tc>
        <w:tc>
          <w:tcPr>
            <w:tcW w:w="1843" w:type="dxa"/>
            <w:shd w:val="clear" w:color="auto" w:fill="auto"/>
            <w:vAlign w:val="center"/>
          </w:tcPr>
          <w:p w:rsidR="00805FAE" w:rsidRPr="00556E24" w:rsidRDefault="00805FAE" w:rsidP="00EB2D85">
            <w:pPr>
              <w:snapToGrid w:val="0"/>
              <w:jc w:val="distribute"/>
              <w:rPr>
                <w:rFonts w:ascii="標楷體" w:eastAsia="標楷體" w:hAnsi="標楷體"/>
              </w:rPr>
            </w:pPr>
            <w:r w:rsidRPr="00556E24">
              <w:rPr>
                <w:rFonts w:ascii="標楷體" w:eastAsia="標楷體" w:hAnsi="標楷體" w:hint="eastAsia"/>
              </w:rPr>
              <w:t>筆數</w:t>
            </w:r>
          </w:p>
        </w:tc>
        <w:tc>
          <w:tcPr>
            <w:tcW w:w="1781" w:type="dxa"/>
            <w:shd w:val="clear" w:color="auto" w:fill="auto"/>
            <w:vAlign w:val="center"/>
          </w:tcPr>
          <w:p w:rsidR="00805FAE" w:rsidRPr="00556E24" w:rsidRDefault="00805FAE" w:rsidP="00EB2D85">
            <w:pPr>
              <w:snapToGrid w:val="0"/>
              <w:jc w:val="distribute"/>
              <w:rPr>
                <w:rFonts w:ascii="標楷體" w:eastAsia="標楷體" w:hAnsi="標楷體"/>
              </w:rPr>
            </w:pPr>
            <w:r w:rsidRPr="00556E24">
              <w:rPr>
                <w:rFonts w:ascii="標楷體" w:eastAsia="標楷體" w:hAnsi="標楷體" w:hint="eastAsia"/>
              </w:rPr>
              <w:t>金額</w:t>
            </w:r>
          </w:p>
        </w:tc>
        <w:tc>
          <w:tcPr>
            <w:tcW w:w="1621" w:type="dxa"/>
            <w:shd w:val="clear" w:color="auto" w:fill="auto"/>
            <w:vAlign w:val="center"/>
          </w:tcPr>
          <w:p w:rsidR="00805FAE" w:rsidRPr="00556E24" w:rsidRDefault="00805FAE" w:rsidP="00EB2D85">
            <w:pPr>
              <w:snapToGrid w:val="0"/>
              <w:jc w:val="distribute"/>
              <w:rPr>
                <w:rFonts w:ascii="標楷體" w:eastAsia="標楷體" w:hAnsi="標楷體"/>
              </w:rPr>
            </w:pPr>
            <w:r w:rsidRPr="00556E24">
              <w:rPr>
                <w:rFonts w:ascii="標楷體" w:eastAsia="標楷體" w:hAnsi="標楷體" w:hint="eastAsia"/>
              </w:rPr>
              <w:t>筆數</w:t>
            </w:r>
          </w:p>
        </w:tc>
        <w:tc>
          <w:tcPr>
            <w:tcW w:w="1701" w:type="dxa"/>
            <w:shd w:val="clear" w:color="auto" w:fill="auto"/>
            <w:vAlign w:val="center"/>
          </w:tcPr>
          <w:p w:rsidR="00805FAE" w:rsidRPr="00556E24" w:rsidRDefault="00805FAE" w:rsidP="00EB2D85">
            <w:pPr>
              <w:snapToGrid w:val="0"/>
              <w:jc w:val="distribute"/>
              <w:rPr>
                <w:rFonts w:ascii="標楷體" w:eastAsia="標楷體" w:hAnsi="標楷體"/>
              </w:rPr>
            </w:pPr>
            <w:r w:rsidRPr="00556E24">
              <w:rPr>
                <w:rFonts w:ascii="標楷體" w:eastAsia="標楷體" w:hAnsi="標楷體" w:hint="eastAsia"/>
              </w:rPr>
              <w:t>金額</w:t>
            </w:r>
          </w:p>
        </w:tc>
      </w:tr>
      <w:tr w:rsidR="00DD6BF5" w:rsidRPr="00556E24" w:rsidTr="00BD2001">
        <w:trPr>
          <w:trHeight w:hRule="exact" w:val="454"/>
        </w:trPr>
        <w:tc>
          <w:tcPr>
            <w:tcW w:w="1418" w:type="dxa"/>
            <w:shd w:val="clear" w:color="auto" w:fill="auto"/>
            <w:vAlign w:val="center"/>
          </w:tcPr>
          <w:p w:rsidR="00DD6BF5" w:rsidRPr="00556E24" w:rsidRDefault="00DD6BF5" w:rsidP="00D96BB1">
            <w:pPr>
              <w:snapToGrid w:val="0"/>
              <w:jc w:val="center"/>
              <w:rPr>
                <w:rFonts w:ascii="標楷體" w:eastAsia="標楷體" w:hAnsi="標楷體" w:cs="新細明體"/>
              </w:rPr>
            </w:pPr>
            <w:r w:rsidRPr="00556E24">
              <w:rPr>
                <w:rFonts w:ascii="標楷體" w:eastAsia="標楷體" w:hAnsi="標楷體" w:hint="eastAsia"/>
              </w:rPr>
              <w:t>5月</w:t>
            </w:r>
          </w:p>
        </w:tc>
        <w:tc>
          <w:tcPr>
            <w:tcW w:w="1843" w:type="dxa"/>
            <w:shd w:val="clear" w:color="auto" w:fill="auto"/>
            <w:vAlign w:val="center"/>
          </w:tcPr>
          <w:p w:rsidR="00DD6BF5" w:rsidRPr="00556E24" w:rsidRDefault="00096970" w:rsidP="003306B3">
            <w:pPr>
              <w:widowControl/>
              <w:spacing w:line="360" w:lineRule="atLeast"/>
              <w:jc w:val="center"/>
              <w:rPr>
                <w:rFonts w:ascii="標楷體" w:eastAsia="標楷體" w:hAnsi="標楷體"/>
                <w:kern w:val="0"/>
              </w:rPr>
            </w:pPr>
            <w:r w:rsidRPr="00556E24">
              <w:rPr>
                <w:rFonts w:ascii="標楷體" w:eastAsia="標楷體" w:hAnsi="標楷體" w:hint="eastAsia"/>
                <w:kern w:val="0"/>
              </w:rPr>
              <w:t>111</w:t>
            </w:r>
          </w:p>
        </w:tc>
        <w:tc>
          <w:tcPr>
            <w:tcW w:w="1781" w:type="dxa"/>
            <w:shd w:val="clear" w:color="auto" w:fill="auto"/>
            <w:vAlign w:val="center"/>
          </w:tcPr>
          <w:p w:rsidR="00DD6BF5" w:rsidRPr="00556E24" w:rsidRDefault="00096970" w:rsidP="00692EE8">
            <w:pPr>
              <w:widowControl/>
              <w:spacing w:line="360" w:lineRule="atLeast"/>
              <w:jc w:val="center"/>
              <w:rPr>
                <w:rFonts w:ascii="標楷體" w:eastAsia="標楷體" w:hAnsi="標楷體"/>
                <w:kern w:val="0"/>
              </w:rPr>
            </w:pPr>
            <w:r w:rsidRPr="00556E24">
              <w:rPr>
                <w:rFonts w:ascii="標楷體" w:eastAsia="標楷體" w:hAnsi="標楷體" w:hint="eastAsia"/>
                <w:kern w:val="0"/>
              </w:rPr>
              <w:t>212,935</w:t>
            </w:r>
          </w:p>
        </w:tc>
        <w:tc>
          <w:tcPr>
            <w:tcW w:w="1621" w:type="dxa"/>
            <w:shd w:val="clear" w:color="auto" w:fill="auto"/>
            <w:vAlign w:val="center"/>
          </w:tcPr>
          <w:p w:rsidR="00DD6BF5" w:rsidRPr="00556E24" w:rsidRDefault="00DD6BF5" w:rsidP="00DD6BF5">
            <w:pPr>
              <w:widowControl/>
              <w:spacing w:line="360" w:lineRule="atLeast"/>
              <w:jc w:val="center"/>
              <w:rPr>
                <w:rFonts w:ascii="標楷體" w:eastAsia="標楷體" w:hAnsi="標楷體"/>
                <w:kern w:val="0"/>
              </w:rPr>
            </w:pPr>
            <w:r w:rsidRPr="00556E24">
              <w:rPr>
                <w:rFonts w:ascii="標楷體" w:eastAsia="標楷體" w:hAnsi="標楷體" w:hint="eastAsia"/>
                <w:kern w:val="0"/>
              </w:rPr>
              <w:t>597</w:t>
            </w:r>
          </w:p>
        </w:tc>
        <w:tc>
          <w:tcPr>
            <w:tcW w:w="1701" w:type="dxa"/>
            <w:shd w:val="clear" w:color="auto" w:fill="auto"/>
            <w:vAlign w:val="center"/>
          </w:tcPr>
          <w:p w:rsidR="00DD6BF5" w:rsidRPr="00556E24" w:rsidRDefault="00DD6BF5" w:rsidP="00DD6BF5">
            <w:pPr>
              <w:widowControl/>
              <w:spacing w:line="360" w:lineRule="atLeast"/>
              <w:jc w:val="center"/>
              <w:rPr>
                <w:rFonts w:ascii="標楷體" w:eastAsia="標楷體" w:hAnsi="標楷體"/>
                <w:kern w:val="0"/>
              </w:rPr>
            </w:pPr>
            <w:r w:rsidRPr="00556E24">
              <w:rPr>
                <w:rFonts w:ascii="標楷體" w:eastAsia="標楷體" w:hAnsi="標楷體" w:hint="eastAsia"/>
                <w:kern w:val="0"/>
              </w:rPr>
              <w:t>4,790,458</w:t>
            </w:r>
          </w:p>
        </w:tc>
      </w:tr>
    </w:tbl>
    <w:p w:rsidR="00C71C86" w:rsidRPr="00556E24" w:rsidRDefault="00FC5884" w:rsidP="00C245D0">
      <w:pPr>
        <w:snapToGrid w:val="0"/>
        <w:spacing w:beforeLines="20" w:before="72" w:afterLines="20" w:after="72"/>
        <w:ind w:left="180" w:hangingChars="75" w:hanging="180"/>
        <w:rPr>
          <w:rFonts w:ascii="標楷體" w:eastAsia="標楷體" w:hAnsi="標楷體"/>
        </w:rPr>
      </w:pPr>
      <w:r w:rsidRPr="00556E24">
        <w:rPr>
          <w:rFonts w:ascii="標楷體" w:eastAsia="標楷體" w:hAnsi="標楷體" w:hint="eastAsia"/>
        </w:rPr>
        <w:t>四</w:t>
      </w:r>
      <w:r w:rsidR="00C71C86" w:rsidRPr="00556E24">
        <w:rPr>
          <w:rFonts w:ascii="標楷體" w:eastAsia="標楷體" w:hAnsi="標楷體" w:hint="eastAsia"/>
        </w:rPr>
        <w:t>、各類計畫助理人員管理</w:t>
      </w:r>
    </w:p>
    <w:p w:rsidR="00C71C86" w:rsidRPr="00556E24" w:rsidRDefault="00C71C86" w:rsidP="00C245D0">
      <w:pPr>
        <w:snapToGrid w:val="0"/>
        <w:spacing w:afterLines="30" w:after="108"/>
        <w:ind w:leftChars="150" w:left="360"/>
        <w:rPr>
          <w:rFonts w:ascii="標楷體" w:eastAsia="標楷體" w:hAnsi="標楷體"/>
        </w:rPr>
      </w:pPr>
      <w:r w:rsidRPr="00556E24">
        <w:rPr>
          <w:rFonts w:ascii="標楷體" w:eastAsia="標楷體" w:hAnsi="標楷體" w:hint="eastAsia"/>
          <w:kern w:val="0"/>
        </w:rPr>
        <w:t>（一）</w:t>
      </w:r>
      <w:r w:rsidR="00AC7C8B" w:rsidRPr="00556E24">
        <w:rPr>
          <w:rFonts w:ascii="標楷體" w:eastAsia="標楷體" w:hAnsi="標楷體" w:hint="eastAsia"/>
        </w:rPr>
        <w:t>104年</w:t>
      </w:r>
      <w:r w:rsidR="00FC5884" w:rsidRPr="00556E24">
        <w:rPr>
          <w:rFonts w:ascii="標楷體" w:eastAsia="標楷體" w:hAnsi="標楷體" w:hint="eastAsia"/>
        </w:rPr>
        <w:t>5</w:t>
      </w:r>
      <w:r w:rsidR="00AC7C8B" w:rsidRPr="00556E24">
        <w:rPr>
          <w:rFonts w:ascii="標楷體" w:eastAsia="標楷體" w:hAnsi="標楷體" w:hint="eastAsia"/>
        </w:rPr>
        <w:t>月25日計畫助理人員管理系統發薪</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5"/>
        <w:gridCol w:w="3969"/>
      </w:tblGrid>
      <w:tr w:rsidR="00C71C86" w:rsidRPr="00556E24" w:rsidTr="00805FAE">
        <w:trPr>
          <w:cantSplit/>
          <w:trHeight w:hRule="exact" w:val="454"/>
        </w:trPr>
        <w:tc>
          <w:tcPr>
            <w:tcW w:w="4395" w:type="dxa"/>
            <w:vAlign w:val="center"/>
          </w:tcPr>
          <w:p w:rsidR="00C71C86" w:rsidRPr="00556E24" w:rsidRDefault="00C71C86" w:rsidP="00FF4177">
            <w:pPr>
              <w:jc w:val="center"/>
              <w:rPr>
                <w:rFonts w:ascii="標楷體" w:eastAsia="標楷體" w:hAnsi="標楷體"/>
                <w:spacing w:val="120"/>
                <w:kern w:val="0"/>
              </w:rPr>
            </w:pPr>
            <w:r w:rsidRPr="00556E24">
              <w:rPr>
                <w:rFonts w:ascii="標楷體" w:eastAsia="標楷體" w:hAnsi="標楷體" w:hint="eastAsia"/>
                <w:spacing w:val="120"/>
                <w:kern w:val="0"/>
                <w:fitText w:val="1680" w:id="557574656"/>
              </w:rPr>
              <w:t>申請類</w:t>
            </w:r>
            <w:r w:rsidRPr="00556E24">
              <w:rPr>
                <w:rFonts w:ascii="標楷體" w:eastAsia="標楷體" w:hAnsi="標楷體" w:hint="eastAsia"/>
                <w:kern w:val="0"/>
                <w:fitText w:val="1680" w:id="557574656"/>
              </w:rPr>
              <w:t>別</w:t>
            </w:r>
          </w:p>
        </w:tc>
        <w:tc>
          <w:tcPr>
            <w:tcW w:w="3969" w:type="dxa"/>
            <w:vAlign w:val="center"/>
          </w:tcPr>
          <w:p w:rsidR="00C71C86" w:rsidRPr="00556E24" w:rsidRDefault="00C71C86" w:rsidP="00FF4177">
            <w:pPr>
              <w:jc w:val="center"/>
              <w:rPr>
                <w:rFonts w:ascii="標楷體" w:eastAsia="標楷體" w:hAnsi="標楷體"/>
                <w:spacing w:val="120"/>
                <w:kern w:val="0"/>
              </w:rPr>
            </w:pPr>
            <w:r w:rsidRPr="00B6790C">
              <w:rPr>
                <w:rFonts w:ascii="標楷體" w:eastAsia="標楷體" w:hAnsi="標楷體" w:hint="eastAsia"/>
                <w:spacing w:val="24"/>
                <w:kern w:val="0"/>
                <w:fitText w:val="1680" w:id="557574657"/>
              </w:rPr>
              <w:t>核定(發)人</w:t>
            </w:r>
            <w:r w:rsidRPr="00B6790C">
              <w:rPr>
                <w:rFonts w:ascii="標楷體" w:eastAsia="標楷體" w:hAnsi="標楷體" w:hint="eastAsia"/>
                <w:kern w:val="0"/>
                <w:fitText w:val="1680" w:id="557574657"/>
              </w:rPr>
              <w:t>數</w:t>
            </w:r>
          </w:p>
        </w:tc>
      </w:tr>
      <w:tr w:rsidR="00EA7DC2" w:rsidRPr="00556E24" w:rsidTr="00EA7DC2">
        <w:trPr>
          <w:cantSplit/>
          <w:trHeight w:hRule="exact" w:val="454"/>
        </w:trPr>
        <w:tc>
          <w:tcPr>
            <w:tcW w:w="4395" w:type="dxa"/>
            <w:tcBorders>
              <w:left w:val="single" w:sz="4" w:space="0" w:color="auto"/>
            </w:tcBorders>
            <w:vAlign w:val="center"/>
          </w:tcPr>
          <w:p w:rsidR="00EA7DC2" w:rsidRPr="00556E24" w:rsidRDefault="00EA7DC2" w:rsidP="00766FDC">
            <w:pPr>
              <w:jc w:val="center"/>
              <w:rPr>
                <w:rFonts w:ascii="標楷體" w:eastAsia="標楷體" w:hAnsi="標楷體"/>
                <w:spacing w:val="120"/>
                <w:kern w:val="0"/>
              </w:rPr>
            </w:pPr>
            <w:r w:rsidRPr="00556E24">
              <w:rPr>
                <w:rFonts w:ascii="標楷體" w:eastAsia="標楷體" w:hAnsi="標楷體" w:hint="eastAsia"/>
                <w:spacing w:val="60"/>
                <w:kern w:val="0"/>
                <w:fitText w:val="1680" w:id="557574658"/>
              </w:rPr>
              <w:t>計畫主持</w:t>
            </w:r>
            <w:r w:rsidRPr="00556E24">
              <w:rPr>
                <w:rFonts w:ascii="標楷體" w:eastAsia="標楷體" w:hAnsi="標楷體" w:hint="eastAsia"/>
                <w:kern w:val="0"/>
                <w:fitText w:val="1680" w:id="557574658"/>
              </w:rPr>
              <w:t>人</w:t>
            </w:r>
          </w:p>
        </w:tc>
        <w:tc>
          <w:tcPr>
            <w:tcW w:w="3969" w:type="dxa"/>
            <w:vAlign w:val="center"/>
          </w:tcPr>
          <w:p w:rsidR="00EA7DC2" w:rsidRPr="00556E24" w:rsidRDefault="00FC5884" w:rsidP="00EA7DC2">
            <w:pPr>
              <w:snapToGrid w:val="0"/>
              <w:jc w:val="center"/>
              <w:rPr>
                <w:rFonts w:ascii="標楷體" w:eastAsia="標楷體" w:hAnsi="標楷體"/>
              </w:rPr>
            </w:pPr>
            <w:r w:rsidRPr="00556E24">
              <w:rPr>
                <w:rFonts w:ascii="標楷體" w:eastAsia="標楷體" w:hAnsi="標楷體" w:hint="eastAsia"/>
              </w:rPr>
              <w:t>236</w:t>
            </w:r>
          </w:p>
        </w:tc>
      </w:tr>
      <w:tr w:rsidR="00EA7DC2" w:rsidRPr="00556E24" w:rsidTr="00EA7DC2">
        <w:trPr>
          <w:cantSplit/>
          <w:trHeight w:hRule="exact" w:val="454"/>
        </w:trPr>
        <w:tc>
          <w:tcPr>
            <w:tcW w:w="4395" w:type="dxa"/>
            <w:vAlign w:val="center"/>
          </w:tcPr>
          <w:p w:rsidR="00EA7DC2" w:rsidRPr="00556E24" w:rsidRDefault="00EA7DC2" w:rsidP="00AC7C8B">
            <w:pPr>
              <w:adjustRightInd w:val="0"/>
              <w:snapToGrid w:val="0"/>
              <w:spacing w:line="360" w:lineRule="exact"/>
              <w:jc w:val="center"/>
              <w:rPr>
                <w:rFonts w:ascii="標楷體" w:eastAsia="標楷體" w:hAnsi="標楷體"/>
              </w:rPr>
            </w:pPr>
            <w:r w:rsidRPr="00556E24">
              <w:rPr>
                <w:rFonts w:ascii="標楷體" w:eastAsia="標楷體" w:hAnsi="標楷體" w:hint="eastAsia"/>
              </w:rPr>
              <w:t>專任、兼任</w:t>
            </w:r>
            <w:r w:rsidR="00FC5884" w:rsidRPr="00556E24">
              <w:rPr>
                <w:rFonts w:ascii="標楷體" w:eastAsia="標楷體" w:hAnsi="標楷體" w:hint="eastAsia"/>
              </w:rPr>
              <w:t>、臨時</w:t>
            </w:r>
            <w:r w:rsidRPr="00556E24">
              <w:rPr>
                <w:rFonts w:ascii="標楷體" w:eastAsia="標楷體" w:hAnsi="標楷體" w:hint="eastAsia"/>
              </w:rPr>
              <w:t>助理人員</w:t>
            </w:r>
          </w:p>
        </w:tc>
        <w:tc>
          <w:tcPr>
            <w:tcW w:w="3969" w:type="dxa"/>
            <w:vAlign w:val="center"/>
          </w:tcPr>
          <w:p w:rsidR="00EA7DC2" w:rsidRPr="00556E24" w:rsidRDefault="00FC5884" w:rsidP="00EA7DC2">
            <w:pPr>
              <w:snapToGrid w:val="0"/>
              <w:jc w:val="center"/>
              <w:rPr>
                <w:rFonts w:ascii="標楷體" w:eastAsia="標楷體" w:hAnsi="標楷體"/>
              </w:rPr>
            </w:pPr>
            <w:r w:rsidRPr="00556E24">
              <w:rPr>
                <w:rFonts w:ascii="標楷體" w:eastAsia="標楷體" w:hAnsi="標楷體" w:hint="eastAsia"/>
              </w:rPr>
              <w:t>807</w:t>
            </w:r>
          </w:p>
        </w:tc>
      </w:tr>
      <w:tr w:rsidR="00EA7DC2" w:rsidRPr="00556E24" w:rsidTr="00EA7DC2">
        <w:trPr>
          <w:cantSplit/>
          <w:trHeight w:hRule="exact" w:val="454"/>
        </w:trPr>
        <w:tc>
          <w:tcPr>
            <w:tcW w:w="4395" w:type="dxa"/>
            <w:tcBorders>
              <w:top w:val="single" w:sz="4" w:space="0" w:color="auto"/>
              <w:left w:val="single" w:sz="4" w:space="0" w:color="auto"/>
              <w:bottom w:val="single" w:sz="4" w:space="0" w:color="auto"/>
              <w:right w:val="single" w:sz="4" w:space="0" w:color="auto"/>
            </w:tcBorders>
            <w:vAlign w:val="center"/>
          </w:tcPr>
          <w:p w:rsidR="00EA7DC2" w:rsidRPr="00556E24" w:rsidRDefault="00EA7DC2" w:rsidP="00766FDC">
            <w:pPr>
              <w:jc w:val="center"/>
              <w:rPr>
                <w:rFonts w:ascii="標楷體" w:eastAsia="標楷體" w:hAnsi="標楷體"/>
                <w:spacing w:val="120"/>
                <w:kern w:val="0"/>
              </w:rPr>
            </w:pPr>
            <w:r w:rsidRPr="00556E24">
              <w:rPr>
                <w:rFonts w:ascii="標楷體" w:eastAsia="標楷體" w:hAnsi="標楷體" w:hint="eastAsia"/>
                <w:spacing w:val="600"/>
                <w:kern w:val="0"/>
                <w:fitText w:val="1680" w:id="557574659"/>
              </w:rPr>
              <w:t>合</w:t>
            </w:r>
            <w:r w:rsidRPr="00556E24">
              <w:rPr>
                <w:rFonts w:ascii="標楷體" w:eastAsia="標楷體" w:hAnsi="標楷體" w:hint="eastAsia"/>
                <w:kern w:val="0"/>
                <w:fitText w:val="1680" w:id="557574659"/>
              </w:rPr>
              <w:t>計</w:t>
            </w:r>
          </w:p>
        </w:tc>
        <w:tc>
          <w:tcPr>
            <w:tcW w:w="3969" w:type="dxa"/>
            <w:tcBorders>
              <w:top w:val="single" w:sz="4" w:space="0" w:color="auto"/>
              <w:left w:val="single" w:sz="4" w:space="0" w:color="auto"/>
              <w:bottom w:val="single" w:sz="4" w:space="0" w:color="auto"/>
              <w:right w:val="single" w:sz="4" w:space="0" w:color="auto"/>
            </w:tcBorders>
            <w:vAlign w:val="center"/>
          </w:tcPr>
          <w:p w:rsidR="00EA7DC2" w:rsidRPr="00556E24" w:rsidRDefault="00FC5884" w:rsidP="00EA7DC2">
            <w:pPr>
              <w:snapToGrid w:val="0"/>
              <w:jc w:val="center"/>
              <w:rPr>
                <w:rFonts w:ascii="標楷體" w:eastAsia="標楷體" w:hAnsi="標楷體"/>
              </w:rPr>
            </w:pPr>
            <w:r w:rsidRPr="00556E24">
              <w:rPr>
                <w:rFonts w:ascii="標楷體" w:eastAsia="標楷體" w:hAnsi="標楷體" w:hint="eastAsia"/>
              </w:rPr>
              <w:t>1,043</w:t>
            </w:r>
          </w:p>
        </w:tc>
      </w:tr>
    </w:tbl>
    <w:p w:rsidR="00C71C86" w:rsidRPr="00556E24" w:rsidRDefault="00FC5884" w:rsidP="00C245D0">
      <w:pPr>
        <w:spacing w:beforeLines="20" w:before="72" w:afterLines="20" w:after="72"/>
        <w:rPr>
          <w:rFonts w:ascii="標楷體" w:eastAsia="標楷體" w:hAnsi="標楷體"/>
        </w:rPr>
      </w:pPr>
      <w:r w:rsidRPr="00556E24">
        <w:rPr>
          <w:rFonts w:ascii="標楷體" w:eastAsia="標楷體" w:hAnsi="標楷體" w:hint="eastAsia"/>
        </w:rPr>
        <w:t>五</w:t>
      </w:r>
      <w:r w:rsidR="00C71C86" w:rsidRPr="00556E24">
        <w:rPr>
          <w:rFonts w:ascii="標楷體" w:eastAsia="標楷體" w:hAnsi="標楷體" w:hint="eastAsia"/>
        </w:rPr>
        <w:t>、10</w:t>
      </w:r>
      <w:r w:rsidR="00AC7C8B" w:rsidRPr="00556E24">
        <w:rPr>
          <w:rFonts w:ascii="標楷體" w:eastAsia="標楷體" w:hAnsi="標楷體" w:hint="eastAsia"/>
        </w:rPr>
        <w:t>4</w:t>
      </w:r>
      <w:r w:rsidR="00C71C86" w:rsidRPr="00556E24">
        <w:rPr>
          <w:rFonts w:ascii="標楷體" w:eastAsia="標楷體" w:hAnsi="標楷體" w:hint="eastAsia"/>
        </w:rPr>
        <w:t>年</w:t>
      </w:r>
      <w:r w:rsidRPr="00556E24">
        <w:rPr>
          <w:rFonts w:ascii="標楷體" w:eastAsia="標楷體" w:hAnsi="標楷體" w:hint="eastAsia"/>
        </w:rPr>
        <w:t>5</w:t>
      </w:r>
      <w:r w:rsidR="00C71C86" w:rsidRPr="00556E24">
        <w:rPr>
          <w:rFonts w:ascii="標楷體" w:eastAsia="標楷體" w:hAnsi="標楷體" w:hint="eastAsia"/>
        </w:rPr>
        <w:t>月約聘人員聘用人數</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5"/>
        <w:gridCol w:w="3969"/>
      </w:tblGrid>
      <w:tr w:rsidR="00C71C86" w:rsidRPr="00556E24" w:rsidTr="00805FAE">
        <w:trPr>
          <w:trHeight w:hRule="exact" w:val="454"/>
        </w:trPr>
        <w:tc>
          <w:tcPr>
            <w:tcW w:w="4395" w:type="dxa"/>
            <w:vAlign w:val="center"/>
          </w:tcPr>
          <w:p w:rsidR="00C71C86" w:rsidRPr="00556E24" w:rsidRDefault="00C71C86" w:rsidP="00FF4177">
            <w:pPr>
              <w:jc w:val="center"/>
              <w:rPr>
                <w:rFonts w:ascii="標楷體" w:eastAsia="標楷體" w:hAnsi="標楷體"/>
                <w:spacing w:val="600"/>
                <w:kern w:val="0"/>
              </w:rPr>
            </w:pPr>
            <w:r w:rsidRPr="00556E24">
              <w:rPr>
                <w:rFonts w:ascii="標楷體" w:eastAsia="標楷體" w:hAnsi="標楷體" w:hint="eastAsia"/>
                <w:spacing w:val="120"/>
                <w:kern w:val="0"/>
                <w:fitText w:val="1680" w:id="557574665"/>
              </w:rPr>
              <w:t>聘任職</w:t>
            </w:r>
            <w:r w:rsidRPr="00556E24">
              <w:rPr>
                <w:rFonts w:ascii="標楷體" w:eastAsia="標楷體" w:hAnsi="標楷體" w:hint="eastAsia"/>
                <w:kern w:val="0"/>
                <w:fitText w:val="1680" w:id="557574665"/>
              </w:rPr>
              <w:t>稱</w:t>
            </w:r>
          </w:p>
        </w:tc>
        <w:tc>
          <w:tcPr>
            <w:tcW w:w="3969" w:type="dxa"/>
            <w:vAlign w:val="center"/>
          </w:tcPr>
          <w:p w:rsidR="00C71C86" w:rsidRPr="00556E24" w:rsidRDefault="00C71C86" w:rsidP="00FF4177">
            <w:pPr>
              <w:jc w:val="center"/>
              <w:rPr>
                <w:rFonts w:ascii="標楷體" w:eastAsia="標楷體" w:hAnsi="標楷體"/>
                <w:spacing w:val="600"/>
                <w:kern w:val="0"/>
              </w:rPr>
            </w:pPr>
            <w:r w:rsidRPr="00556E24">
              <w:rPr>
                <w:rFonts w:ascii="標楷體" w:eastAsia="標楷體" w:hAnsi="標楷體" w:hint="eastAsia"/>
                <w:spacing w:val="120"/>
                <w:kern w:val="0"/>
                <w:fitText w:val="1680" w:id="557574666"/>
              </w:rPr>
              <w:t>聘用人</w:t>
            </w:r>
            <w:r w:rsidRPr="00556E24">
              <w:rPr>
                <w:rFonts w:ascii="標楷體" w:eastAsia="標楷體" w:hAnsi="標楷體" w:hint="eastAsia"/>
                <w:kern w:val="0"/>
                <w:fitText w:val="1680" w:id="557574666"/>
              </w:rPr>
              <w:t>數</w:t>
            </w:r>
          </w:p>
        </w:tc>
      </w:tr>
      <w:tr w:rsidR="00C71C86" w:rsidRPr="00556E24" w:rsidTr="00805FAE">
        <w:trPr>
          <w:trHeight w:hRule="exact" w:val="454"/>
        </w:trPr>
        <w:tc>
          <w:tcPr>
            <w:tcW w:w="4395" w:type="dxa"/>
            <w:vAlign w:val="center"/>
          </w:tcPr>
          <w:p w:rsidR="00C71C86" w:rsidRPr="00556E24" w:rsidRDefault="00C71C86" w:rsidP="00FF4177">
            <w:pPr>
              <w:jc w:val="center"/>
              <w:rPr>
                <w:rFonts w:ascii="標楷體" w:eastAsia="標楷體" w:hAnsi="標楷體"/>
              </w:rPr>
            </w:pPr>
            <w:r w:rsidRPr="00556E24">
              <w:rPr>
                <w:rFonts w:ascii="標楷體" w:eastAsia="標楷體" w:hAnsi="標楷體" w:hint="eastAsia"/>
              </w:rPr>
              <w:t>專職約聘人員(新聘)</w:t>
            </w:r>
          </w:p>
        </w:tc>
        <w:tc>
          <w:tcPr>
            <w:tcW w:w="3969" w:type="dxa"/>
            <w:vAlign w:val="center"/>
          </w:tcPr>
          <w:p w:rsidR="00C71C86" w:rsidRPr="00556E24" w:rsidRDefault="005E3F62" w:rsidP="00FF4177">
            <w:pPr>
              <w:snapToGrid w:val="0"/>
              <w:jc w:val="center"/>
              <w:rPr>
                <w:rFonts w:ascii="標楷體" w:eastAsia="標楷體" w:hAnsi="標楷體"/>
              </w:rPr>
            </w:pPr>
            <w:r w:rsidRPr="00556E24">
              <w:rPr>
                <w:rFonts w:ascii="標楷體" w:eastAsia="標楷體" w:hAnsi="標楷體" w:hint="eastAsia"/>
              </w:rPr>
              <w:t>2</w:t>
            </w:r>
          </w:p>
        </w:tc>
      </w:tr>
      <w:tr w:rsidR="00C71C86" w:rsidRPr="00556E24" w:rsidTr="00805FAE">
        <w:trPr>
          <w:trHeight w:hRule="exact" w:val="454"/>
        </w:trPr>
        <w:tc>
          <w:tcPr>
            <w:tcW w:w="4395" w:type="dxa"/>
            <w:vAlign w:val="center"/>
          </w:tcPr>
          <w:p w:rsidR="00C71C86" w:rsidRPr="00556E24" w:rsidRDefault="00C71C86" w:rsidP="00FF4177">
            <w:pPr>
              <w:jc w:val="center"/>
              <w:rPr>
                <w:rFonts w:ascii="標楷體" w:eastAsia="標楷體" w:hAnsi="標楷體"/>
              </w:rPr>
            </w:pPr>
            <w:r w:rsidRPr="00556E24">
              <w:rPr>
                <w:rFonts w:ascii="標楷體" w:eastAsia="標楷體" w:hAnsi="標楷體" w:hint="eastAsia"/>
              </w:rPr>
              <w:t>兼職約聘人員(新聘)</w:t>
            </w:r>
          </w:p>
        </w:tc>
        <w:tc>
          <w:tcPr>
            <w:tcW w:w="3969" w:type="dxa"/>
            <w:vAlign w:val="center"/>
          </w:tcPr>
          <w:p w:rsidR="00C71C86" w:rsidRPr="00556E24" w:rsidRDefault="005E3F62" w:rsidP="00FF4177">
            <w:pPr>
              <w:snapToGrid w:val="0"/>
              <w:jc w:val="center"/>
              <w:rPr>
                <w:rFonts w:ascii="標楷體" w:eastAsia="標楷體" w:hAnsi="標楷體"/>
              </w:rPr>
            </w:pPr>
            <w:r w:rsidRPr="00556E24">
              <w:rPr>
                <w:rFonts w:ascii="標楷體" w:eastAsia="標楷體" w:hAnsi="標楷體" w:hint="eastAsia"/>
              </w:rPr>
              <w:t>0</w:t>
            </w:r>
          </w:p>
        </w:tc>
      </w:tr>
      <w:tr w:rsidR="00C71C86" w:rsidRPr="00556E24" w:rsidTr="00805FAE">
        <w:trPr>
          <w:trHeight w:hRule="exact" w:val="454"/>
        </w:trPr>
        <w:tc>
          <w:tcPr>
            <w:tcW w:w="4395" w:type="dxa"/>
            <w:vAlign w:val="center"/>
          </w:tcPr>
          <w:p w:rsidR="00C71C86" w:rsidRPr="00556E24" w:rsidRDefault="00C71C86" w:rsidP="00FF4177">
            <w:pPr>
              <w:jc w:val="center"/>
              <w:rPr>
                <w:rFonts w:ascii="標楷體" w:eastAsia="標楷體" w:hAnsi="標楷體"/>
              </w:rPr>
            </w:pPr>
            <w:r w:rsidRPr="00556E24">
              <w:rPr>
                <w:rFonts w:ascii="標楷體" w:eastAsia="標楷體" w:hAnsi="標楷體" w:hint="eastAsia"/>
                <w:spacing w:val="600"/>
                <w:kern w:val="0"/>
                <w:fitText w:val="1680" w:id="557574667"/>
              </w:rPr>
              <w:t>合</w:t>
            </w:r>
            <w:r w:rsidRPr="00556E24">
              <w:rPr>
                <w:rFonts w:ascii="標楷體" w:eastAsia="標楷體" w:hAnsi="標楷體" w:hint="eastAsia"/>
                <w:kern w:val="0"/>
                <w:fitText w:val="1680" w:id="557574667"/>
              </w:rPr>
              <w:t>計</w:t>
            </w:r>
          </w:p>
        </w:tc>
        <w:tc>
          <w:tcPr>
            <w:tcW w:w="3969" w:type="dxa"/>
            <w:vAlign w:val="center"/>
          </w:tcPr>
          <w:p w:rsidR="00C71C86" w:rsidRPr="00556E24" w:rsidRDefault="005E3F62" w:rsidP="00FF4177">
            <w:pPr>
              <w:snapToGrid w:val="0"/>
              <w:jc w:val="center"/>
              <w:rPr>
                <w:rFonts w:ascii="標楷體" w:eastAsia="標楷體" w:hAnsi="標楷體"/>
              </w:rPr>
            </w:pPr>
            <w:r w:rsidRPr="00556E24">
              <w:rPr>
                <w:rFonts w:ascii="標楷體" w:eastAsia="標楷體" w:hAnsi="標楷體" w:hint="eastAsia"/>
              </w:rPr>
              <w:t>2</w:t>
            </w:r>
          </w:p>
        </w:tc>
      </w:tr>
    </w:tbl>
    <w:p w:rsidR="00BB0F57" w:rsidRPr="00556E24" w:rsidRDefault="00FC5884" w:rsidP="00C245D0">
      <w:pPr>
        <w:snapToGrid w:val="0"/>
        <w:spacing w:beforeLines="50" w:before="180" w:afterLines="50" w:after="180"/>
        <w:rPr>
          <w:rFonts w:ascii="標楷體" w:eastAsia="標楷體" w:hAnsi="標楷體"/>
        </w:rPr>
      </w:pPr>
      <w:r w:rsidRPr="00556E24">
        <w:rPr>
          <w:rFonts w:ascii="標楷體" w:eastAsia="標楷體" w:hAnsi="標楷體" w:hint="eastAsia"/>
        </w:rPr>
        <w:t>六</w:t>
      </w:r>
      <w:r w:rsidR="00BB0F57" w:rsidRPr="00556E24">
        <w:rPr>
          <w:rFonts w:ascii="標楷體" w:eastAsia="標楷體" w:hAnsi="標楷體" w:hint="eastAsia"/>
        </w:rPr>
        <w:t>、104年5月服務證明開立統計如下：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2268"/>
        <w:gridCol w:w="1984"/>
      </w:tblGrid>
      <w:tr w:rsidR="00BB0F57" w:rsidRPr="00556E24" w:rsidTr="003A3EF9">
        <w:trPr>
          <w:trHeight w:hRule="exact" w:val="397"/>
        </w:trPr>
        <w:tc>
          <w:tcPr>
            <w:tcW w:w="2409"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種類</w:t>
            </w:r>
          </w:p>
        </w:tc>
        <w:tc>
          <w:tcPr>
            <w:tcW w:w="1985"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教師</w:t>
            </w:r>
          </w:p>
        </w:tc>
        <w:tc>
          <w:tcPr>
            <w:tcW w:w="2268"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職員</w:t>
            </w:r>
          </w:p>
        </w:tc>
        <w:tc>
          <w:tcPr>
            <w:tcW w:w="1984"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合計</w:t>
            </w:r>
          </w:p>
        </w:tc>
      </w:tr>
      <w:tr w:rsidR="00BB0F57" w:rsidRPr="00556E24" w:rsidTr="003A3EF9">
        <w:trPr>
          <w:trHeight w:hRule="exact" w:val="397"/>
        </w:trPr>
        <w:tc>
          <w:tcPr>
            <w:tcW w:w="2409"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中文在職證明</w:t>
            </w:r>
          </w:p>
        </w:tc>
        <w:tc>
          <w:tcPr>
            <w:tcW w:w="1985"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4</w:t>
            </w:r>
          </w:p>
        </w:tc>
        <w:tc>
          <w:tcPr>
            <w:tcW w:w="2268"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9</w:t>
            </w:r>
          </w:p>
        </w:tc>
        <w:tc>
          <w:tcPr>
            <w:tcW w:w="1984"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13</w:t>
            </w:r>
          </w:p>
        </w:tc>
      </w:tr>
      <w:tr w:rsidR="00BB0F57" w:rsidRPr="00556E24" w:rsidTr="003A3EF9">
        <w:trPr>
          <w:trHeight w:hRule="exact" w:val="397"/>
        </w:trPr>
        <w:tc>
          <w:tcPr>
            <w:tcW w:w="2409"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中文離職證明</w:t>
            </w:r>
          </w:p>
        </w:tc>
        <w:tc>
          <w:tcPr>
            <w:tcW w:w="1985"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1</w:t>
            </w:r>
          </w:p>
        </w:tc>
        <w:tc>
          <w:tcPr>
            <w:tcW w:w="2268"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6</w:t>
            </w:r>
          </w:p>
        </w:tc>
        <w:tc>
          <w:tcPr>
            <w:tcW w:w="1984"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7</w:t>
            </w:r>
          </w:p>
        </w:tc>
      </w:tr>
      <w:tr w:rsidR="00BB0F57" w:rsidRPr="00556E24" w:rsidTr="003A3EF9">
        <w:trPr>
          <w:trHeight w:hRule="exact" w:val="397"/>
        </w:trPr>
        <w:tc>
          <w:tcPr>
            <w:tcW w:w="2409"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中文退休證明</w:t>
            </w:r>
          </w:p>
        </w:tc>
        <w:tc>
          <w:tcPr>
            <w:tcW w:w="1985"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0</w:t>
            </w:r>
          </w:p>
        </w:tc>
        <w:tc>
          <w:tcPr>
            <w:tcW w:w="2268"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0</w:t>
            </w:r>
          </w:p>
        </w:tc>
        <w:tc>
          <w:tcPr>
            <w:tcW w:w="1984"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0</w:t>
            </w:r>
          </w:p>
        </w:tc>
      </w:tr>
      <w:tr w:rsidR="00BB0F57" w:rsidRPr="00556E24" w:rsidTr="003A3EF9">
        <w:trPr>
          <w:trHeight w:hRule="exact" w:val="397"/>
        </w:trPr>
        <w:tc>
          <w:tcPr>
            <w:tcW w:w="2409"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英文在職證明</w:t>
            </w:r>
          </w:p>
        </w:tc>
        <w:tc>
          <w:tcPr>
            <w:tcW w:w="1985"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3</w:t>
            </w:r>
          </w:p>
        </w:tc>
        <w:tc>
          <w:tcPr>
            <w:tcW w:w="2268"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0</w:t>
            </w:r>
          </w:p>
        </w:tc>
        <w:tc>
          <w:tcPr>
            <w:tcW w:w="1984"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3</w:t>
            </w:r>
          </w:p>
        </w:tc>
      </w:tr>
      <w:tr w:rsidR="00BB0F57" w:rsidRPr="00556E24" w:rsidTr="003A3EF9">
        <w:trPr>
          <w:trHeight w:hRule="exact" w:val="397"/>
        </w:trPr>
        <w:tc>
          <w:tcPr>
            <w:tcW w:w="2409" w:type="dxa"/>
            <w:shd w:val="clear" w:color="auto" w:fill="auto"/>
            <w:vAlign w:val="center"/>
          </w:tcPr>
          <w:p w:rsidR="00BB0F57" w:rsidRPr="00556E24" w:rsidRDefault="00BB0F57" w:rsidP="003A3EF9">
            <w:pPr>
              <w:widowControl/>
              <w:snapToGrid w:val="0"/>
              <w:ind w:leftChars="100" w:left="240" w:rightChars="100" w:right="240"/>
              <w:jc w:val="distribute"/>
              <w:rPr>
                <w:rFonts w:ascii="標楷體" w:eastAsia="標楷體" w:hAnsi="標楷體"/>
              </w:rPr>
            </w:pPr>
            <w:r w:rsidRPr="00556E24">
              <w:rPr>
                <w:rFonts w:ascii="標楷體" w:eastAsia="標楷體" w:hAnsi="標楷體" w:hint="eastAsia"/>
              </w:rPr>
              <w:t>小計</w:t>
            </w:r>
          </w:p>
        </w:tc>
        <w:tc>
          <w:tcPr>
            <w:tcW w:w="1985"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8</w:t>
            </w:r>
          </w:p>
        </w:tc>
        <w:tc>
          <w:tcPr>
            <w:tcW w:w="2268"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15</w:t>
            </w:r>
          </w:p>
        </w:tc>
        <w:tc>
          <w:tcPr>
            <w:tcW w:w="1984" w:type="dxa"/>
            <w:shd w:val="clear" w:color="auto" w:fill="auto"/>
            <w:vAlign w:val="center"/>
          </w:tcPr>
          <w:p w:rsidR="00BB0F57" w:rsidRPr="00556E24" w:rsidRDefault="00BB0F57" w:rsidP="003A3EF9">
            <w:pPr>
              <w:widowControl/>
              <w:snapToGrid w:val="0"/>
              <w:jc w:val="center"/>
              <w:rPr>
                <w:rFonts w:ascii="標楷體" w:eastAsia="標楷體" w:hAnsi="標楷體"/>
              </w:rPr>
            </w:pPr>
            <w:r w:rsidRPr="00556E24">
              <w:rPr>
                <w:rFonts w:ascii="標楷體" w:eastAsia="標楷體" w:hAnsi="標楷體" w:hint="eastAsia"/>
              </w:rPr>
              <w:t>23</w:t>
            </w:r>
          </w:p>
        </w:tc>
      </w:tr>
    </w:tbl>
    <w:p w:rsidR="00BB0F57" w:rsidRPr="00556E24" w:rsidRDefault="00FC5884" w:rsidP="00C245D0">
      <w:pPr>
        <w:snapToGrid w:val="0"/>
        <w:spacing w:beforeLines="50" w:before="180" w:line="360" w:lineRule="atLeast"/>
        <w:rPr>
          <w:rFonts w:ascii="標楷體" w:eastAsia="標楷體" w:hAnsi="標楷體"/>
        </w:rPr>
      </w:pPr>
      <w:r w:rsidRPr="00556E24">
        <w:rPr>
          <w:rFonts w:ascii="標楷體" w:eastAsia="標楷體" w:hAnsi="標楷體" w:hint="eastAsia"/>
        </w:rPr>
        <w:t>七</w:t>
      </w:r>
      <w:r w:rsidR="00BB0F57" w:rsidRPr="00556E24">
        <w:rPr>
          <w:rFonts w:ascii="標楷體" w:eastAsia="標楷體" w:hAnsi="標楷體" w:hint="eastAsia"/>
        </w:rPr>
        <w:t>、其他</w:t>
      </w:r>
    </w:p>
    <w:p w:rsidR="00BB0F57" w:rsidRPr="00556E24" w:rsidRDefault="00BB0F57" w:rsidP="00171B9E">
      <w:pPr>
        <w:snapToGrid w:val="0"/>
        <w:spacing w:line="360" w:lineRule="atLeast"/>
        <w:ind w:left="720" w:hangingChars="300" w:hanging="720"/>
        <w:rPr>
          <w:rFonts w:ascii="標楷體" w:eastAsia="標楷體" w:hAnsi="標楷體"/>
        </w:rPr>
      </w:pPr>
      <w:r w:rsidRPr="00556E24">
        <w:rPr>
          <w:rFonts w:ascii="標楷體" w:eastAsia="標楷體" w:hAnsi="標楷體"/>
        </w:rPr>
        <w:t>（</w:t>
      </w:r>
      <w:r w:rsidRPr="00556E24">
        <w:rPr>
          <w:rFonts w:ascii="標楷體" w:eastAsia="標楷體" w:hAnsi="標楷體" w:hint="eastAsia"/>
        </w:rPr>
        <w:t>一</w:t>
      </w:r>
      <w:r w:rsidRPr="00556E24">
        <w:rPr>
          <w:rFonts w:ascii="標楷體" w:eastAsia="標楷體" w:hAnsi="標楷體"/>
        </w:rPr>
        <w:t>）104</w:t>
      </w:r>
      <w:r w:rsidRPr="00556E24">
        <w:rPr>
          <w:rFonts w:ascii="標楷體" w:eastAsia="標楷體" w:hAnsi="標楷體" w:hint="eastAsia"/>
        </w:rPr>
        <w:t>學年度兼任主管與專任職員之提聘改採網路作業方式，由各單位透過人事系統提聘，並由主管依層級審核。</w:t>
      </w:r>
      <w:r w:rsidRPr="00556E24">
        <w:rPr>
          <w:rFonts w:ascii="標楷體" w:eastAsia="標楷體" w:hAnsi="標楷體"/>
        </w:rPr>
        <w:t>104</w:t>
      </w:r>
      <w:r w:rsidRPr="00556E24">
        <w:rPr>
          <w:rFonts w:ascii="標楷體" w:eastAsia="標楷體" w:hAnsi="標楷體" w:hint="eastAsia"/>
        </w:rPr>
        <w:t>年</w:t>
      </w:r>
      <w:r w:rsidRPr="00556E24">
        <w:rPr>
          <w:rFonts w:ascii="標楷體" w:eastAsia="標楷體" w:hAnsi="標楷體"/>
        </w:rPr>
        <w:t>6</w:t>
      </w:r>
      <w:r w:rsidRPr="00556E24">
        <w:rPr>
          <w:rFonts w:ascii="標楷體" w:eastAsia="標楷體" w:hAnsi="標楷體" w:hint="eastAsia"/>
        </w:rPr>
        <w:t>月</w:t>
      </w:r>
      <w:r w:rsidRPr="00556E24">
        <w:rPr>
          <w:rFonts w:ascii="標楷體" w:eastAsia="標楷體" w:hAnsi="標楷體"/>
        </w:rPr>
        <w:t>2</w:t>
      </w:r>
      <w:r w:rsidRPr="00556E24">
        <w:rPr>
          <w:rFonts w:ascii="標楷體" w:eastAsia="標楷體" w:hAnsi="標楷體" w:hint="eastAsia"/>
        </w:rPr>
        <w:t>日</w:t>
      </w:r>
      <w:r w:rsidRPr="00556E24">
        <w:rPr>
          <w:rFonts w:ascii="標楷體" w:eastAsia="標楷體" w:hAnsi="標楷體"/>
        </w:rPr>
        <w:t>(</w:t>
      </w:r>
      <w:r w:rsidRPr="00556E24">
        <w:rPr>
          <w:rFonts w:ascii="標楷體" w:eastAsia="標楷體" w:hAnsi="標楷體" w:hint="eastAsia"/>
        </w:rPr>
        <w:t>星期二</w:t>
      </w:r>
      <w:r w:rsidRPr="00556E24">
        <w:rPr>
          <w:rFonts w:ascii="標楷體" w:eastAsia="標楷體" w:hAnsi="標楷體"/>
        </w:rPr>
        <w:t>)</w:t>
      </w:r>
      <w:r w:rsidRPr="00556E24">
        <w:rPr>
          <w:rFonts w:ascii="標楷體" w:eastAsia="標楷體" w:hAnsi="標楷體" w:hint="eastAsia"/>
        </w:rPr>
        <w:t>上午</w:t>
      </w:r>
      <w:r w:rsidRPr="00556E24">
        <w:rPr>
          <w:rFonts w:ascii="標楷體" w:eastAsia="標楷體" w:hAnsi="標楷體"/>
        </w:rPr>
        <w:t>9:00</w:t>
      </w:r>
      <w:r w:rsidRPr="00556E24">
        <w:rPr>
          <w:rFonts w:ascii="標楷體" w:eastAsia="標楷體" w:hAnsi="標楷體" w:hint="eastAsia"/>
        </w:rPr>
        <w:t>假野聲樓一樓谷欣廳辦理說明會，人事系統提聘作業訂於</w:t>
      </w:r>
      <w:r w:rsidRPr="00556E24">
        <w:rPr>
          <w:rFonts w:ascii="標楷體" w:eastAsia="標楷體" w:hAnsi="標楷體"/>
        </w:rPr>
        <w:t>104</w:t>
      </w:r>
      <w:r w:rsidRPr="00556E24">
        <w:rPr>
          <w:rFonts w:ascii="標楷體" w:eastAsia="標楷體" w:hAnsi="標楷體" w:hint="eastAsia"/>
        </w:rPr>
        <w:t>年</w:t>
      </w:r>
      <w:r w:rsidRPr="00556E24">
        <w:rPr>
          <w:rFonts w:ascii="標楷體" w:eastAsia="標楷體" w:hAnsi="標楷體"/>
        </w:rPr>
        <w:t>6</w:t>
      </w:r>
      <w:r w:rsidRPr="00556E24">
        <w:rPr>
          <w:rFonts w:ascii="標楷體" w:eastAsia="標楷體" w:hAnsi="標楷體" w:hint="eastAsia"/>
        </w:rPr>
        <w:t>月</w:t>
      </w:r>
      <w:r w:rsidRPr="00556E24">
        <w:rPr>
          <w:rFonts w:ascii="標楷體" w:eastAsia="標楷體" w:hAnsi="標楷體"/>
        </w:rPr>
        <w:t>8</w:t>
      </w:r>
      <w:r w:rsidRPr="00556E24">
        <w:rPr>
          <w:rFonts w:ascii="標楷體" w:eastAsia="標楷體" w:hAnsi="標楷體" w:hint="eastAsia"/>
        </w:rPr>
        <w:t>日啟用，專任職員聘期查詢功能亦同步開放，各單位提聘作業應於</w:t>
      </w:r>
      <w:r w:rsidRPr="00556E24">
        <w:rPr>
          <w:rFonts w:ascii="標楷體" w:eastAsia="標楷體" w:hAnsi="標楷體"/>
        </w:rPr>
        <w:t>6</w:t>
      </w:r>
      <w:r w:rsidRPr="00556E24">
        <w:rPr>
          <w:rFonts w:ascii="標楷體" w:eastAsia="標楷體" w:hAnsi="標楷體" w:hint="eastAsia"/>
        </w:rPr>
        <w:t>月</w:t>
      </w:r>
      <w:r w:rsidRPr="00556E24">
        <w:rPr>
          <w:rFonts w:ascii="標楷體" w:eastAsia="標楷體" w:hAnsi="標楷體"/>
        </w:rPr>
        <w:t>18</w:t>
      </w:r>
      <w:r w:rsidRPr="00556E24">
        <w:rPr>
          <w:rFonts w:ascii="標楷體" w:eastAsia="標楷體" w:hAnsi="標楷體" w:hint="eastAsia"/>
        </w:rPr>
        <w:t>日</w:t>
      </w:r>
      <w:r w:rsidRPr="00556E24">
        <w:rPr>
          <w:rFonts w:ascii="標楷體" w:eastAsia="標楷體" w:hAnsi="標楷體"/>
        </w:rPr>
        <w:t>(</w:t>
      </w:r>
      <w:r w:rsidRPr="00556E24">
        <w:rPr>
          <w:rFonts w:ascii="標楷體" w:eastAsia="標楷體" w:hAnsi="標楷體" w:hint="eastAsia"/>
        </w:rPr>
        <w:t>星期四</w:t>
      </w:r>
      <w:r w:rsidRPr="00556E24">
        <w:rPr>
          <w:rFonts w:ascii="標楷體" w:eastAsia="標楷體" w:hAnsi="標楷體"/>
        </w:rPr>
        <w:t>)</w:t>
      </w:r>
      <w:r w:rsidRPr="00556E24">
        <w:rPr>
          <w:rFonts w:ascii="標楷體" w:eastAsia="標楷體" w:hAnsi="標楷體" w:hint="eastAsia"/>
        </w:rPr>
        <w:t>下班前完成。</w:t>
      </w:r>
    </w:p>
    <w:p w:rsidR="00BB0F57" w:rsidRPr="00556E24" w:rsidRDefault="00BB0F57" w:rsidP="00171B9E">
      <w:pPr>
        <w:pageBreakBefore/>
        <w:snapToGrid w:val="0"/>
        <w:spacing w:line="360" w:lineRule="atLeast"/>
        <w:ind w:left="720" w:hangingChars="300" w:hanging="720"/>
        <w:rPr>
          <w:rFonts w:ascii="標楷體" w:eastAsia="標楷體" w:hAnsi="標楷體" w:cs="新細明體"/>
          <w:kern w:val="0"/>
          <w:sz w:val="26"/>
          <w:szCs w:val="26"/>
        </w:rPr>
      </w:pPr>
      <w:r w:rsidRPr="00556E24">
        <w:rPr>
          <w:rFonts w:ascii="標楷體" w:eastAsia="標楷體" w:hAnsi="標楷體" w:hint="eastAsia"/>
        </w:rPr>
        <w:t>（二）</w:t>
      </w:r>
      <w:r w:rsidRPr="00556E24">
        <w:rPr>
          <w:rFonts w:ascii="標楷體" w:eastAsia="標楷體" w:hAnsi="標楷體" w:cs="新細明體" w:hint="eastAsia"/>
          <w:kern w:val="0"/>
          <w:sz w:val="26"/>
          <w:szCs w:val="26"/>
        </w:rPr>
        <w:t>為使本校「教師評鑑辦法」符合多元升等制度的推動並考量各學院學門屬性差異之發展特色，本校「教師評鑑辦法」修訂案自102學年度起業經多次校教評會議及行政會議、校務會議討論，至今仍未達共識修訂完成。為此，人事室於5月廣泛徵詢各院(部、中心)提供修正意見，並將彙整意見提104.6.18校教評會研議。</w:t>
      </w:r>
    </w:p>
    <w:p w:rsidR="005C1F52" w:rsidRPr="00556E24" w:rsidRDefault="005C1F52" w:rsidP="00171B9E">
      <w:pPr>
        <w:snapToGrid w:val="0"/>
        <w:spacing w:line="360" w:lineRule="atLeast"/>
        <w:ind w:left="780" w:hangingChars="300" w:hanging="780"/>
        <w:rPr>
          <w:rFonts w:ascii="標楷體" w:eastAsia="標楷體" w:hAnsi="標楷體" w:cs="新細明體"/>
          <w:kern w:val="0"/>
          <w:sz w:val="26"/>
          <w:szCs w:val="26"/>
        </w:rPr>
      </w:pPr>
      <w:r w:rsidRPr="00556E24">
        <w:rPr>
          <w:rFonts w:ascii="標楷體" w:eastAsia="標楷體" w:hAnsi="標楷體" w:cs="新細明體" w:hint="eastAsia"/>
          <w:kern w:val="0"/>
          <w:sz w:val="26"/>
          <w:szCs w:val="26"/>
        </w:rPr>
        <w:t>（三）</w:t>
      </w:r>
      <w:r w:rsidRPr="00556E24">
        <w:rPr>
          <w:rFonts w:ascii="標楷體" w:eastAsia="標楷體" w:hAnsi="標楷體"/>
        </w:rPr>
        <w:t>函知受理本校</w:t>
      </w:r>
      <w:r w:rsidRPr="00556E24">
        <w:rPr>
          <w:rFonts w:ascii="標楷體" w:eastAsia="標楷體" w:hAnsi="標楷體" w:hint="eastAsia"/>
        </w:rPr>
        <w:t>104</w:t>
      </w:r>
      <w:r w:rsidRPr="00556E24">
        <w:rPr>
          <w:rFonts w:ascii="標楷體" w:eastAsia="標楷體" w:hAnsi="標楷體"/>
        </w:rPr>
        <w:t>學年度第</w:t>
      </w:r>
      <w:r w:rsidRPr="00556E24">
        <w:rPr>
          <w:rFonts w:ascii="標楷體" w:eastAsia="標楷體" w:hAnsi="標楷體" w:hint="eastAsia"/>
        </w:rPr>
        <w:t>1</w:t>
      </w:r>
      <w:r w:rsidRPr="00556E24">
        <w:rPr>
          <w:rFonts w:ascii="標楷體" w:eastAsia="標楷體" w:hAnsi="標楷體"/>
        </w:rPr>
        <w:t>學期聘僱外籍教師與研究人員辦理申請(展延)聘僱許可相關事宜。</w:t>
      </w:r>
    </w:p>
    <w:p w:rsidR="005C1F52" w:rsidRPr="00556E24" w:rsidRDefault="005C1F52" w:rsidP="00171B9E">
      <w:pPr>
        <w:snapToGrid w:val="0"/>
        <w:spacing w:line="360" w:lineRule="atLeast"/>
        <w:ind w:left="780" w:hangingChars="300" w:hanging="780"/>
        <w:rPr>
          <w:rFonts w:ascii="標楷體" w:eastAsia="標楷體" w:hAnsi="標楷體" w:cs="新細明體"/>
          <w:kern w:val="0"/>
          <w:sz w:val="26"/>
          <w:szCs w:val="26"/>
        </w:rPr>
      </w:pPr>
      <w:r w:rsidRPr="00556E24">
        <w:rPr>
          <w:rFonts w:ascii="標楷體" w:eastAsia="標楷體" w:hAnsi="標楷體" w:cs="新細明體" w:hint="eastAsia"/>
          <w:kern w:val="0"/>
          <w:sz w:val="26"/>
          <w:szCs w:val="26"/>
        </w:rPr>
        <w:t>（四）</w:t>
      </w:r>
      <w:r w:rsidRPr="00556E24">
        <w:rPr>
          <w:rFonts w:ascii="標楷體" w:eastAsia="標楷體" w:hAnsi="標楷體"/>
        </w:rPr>
        <w:t>勞動部</w:t>
      </w:r>
      <w:r w:rsidRPr="00556E24">
        <w:rPr>
          <w:rFonts w:ascii="標楷體" w:eastAsia="標楷體" w:hAnsi="標楷體" w:hint="eastAsia"/>
        </w:rPr>
        <w:t>為提供雇主申辦「外國人工作許可」更便捷辦理管道及簡化行政程序，</w:t>
      </w:r>
      <w:r w:rsidRPr="00556E24">
        <w:rPr>
          <w:rFonts w:ascii="標楷體" w:eastAsia="標楷體" w:hAnsi="標楷體"/>
        </w:rPr>
        <w:t>規劃分階段實施網路申辦工作許可案件，第一階段含「僑外生」工作許可申請案</w:t>
      </w:r>
      <w:r w:rsidRPr="00556E24">
        <w:rPr>
          <w:rFonts w:ascii="標楷體" w:eastAsia="標楷體" w:hAnsi="標楷體" w:hint="eastAsia"/>
        </w:rPr>
        <w:t>，</w:t>
      </w:r>
      <w:r w:rsidRPr="00556E24">
        <w:rPr>
          <w:rFonts w:ascii="標楷體" w:eastAsia="標楷體" w:hAnsi="標楷體"/>
        </w:rPr>
        <w:t>自104.07.01起提供線上服</w:t>
      </w:r>
      <w:r w:rsidRPr="00556E24">
        <w:rPr>
          <w:rFonts w:ascii="標楷體" w:eastAsia="標楷體" w:hAnsi="標楷體" w:hint="eastAsia"/>
        </w:rPr>
        <w:t>務；</w:t>
      </w:r>
      <w:r w:rsidRPr="00556E24">
        <w:rPr>
          <w:rFonts w:ascii="標楷體" w:eastAsia="標楷體" w:hAnsi="標楷體"/>
        </w:rPr>
        <w:t>外籍教師部分屬各類「外國專業人員」申請案為第三階段自105.04.01起實施</w:t>
      </w:r>
      <w:r w:rsidRPr="00556E24">
        <w:rPr>
          <w:rFonts w:ascii="標楷體" w:eastAsia="標楷體" w:hAnsi="標楷體" w:hint="eastAsia"/>
        </w:rPr>
        <w:t>，將依實施計畫配合</w:t>
      </w:r>
      <w:r w:rsidRPr="00556E24">
        <w:rPr>
          <w:rFonts w:ascii="標楷體" w:eastAsia="標楷體" w:hAnsi="標楷體"/>
        </w:rPr>
        <w:t>線上申</w:t>
      </w:r>
      <w:r w:rsidRPr="00556E24">
        <w:rPr>
          <w:rFonts w:ascii="標楷體" w:eastAsia="標楷體" w:hAnsi="標楷體" w:hint="eastAsia"/>
        </w:rPr>
        <w:t>辦</w:t>
      </w:r>
      <w:r w:rsidRPr="00556E24">
        <w:rPr>
          <w:rFonts w:ascii="標楷體" w:eastAsia="標楷體" w:hAnsi="標楷體"/>
        </w:rPr>
        <w:t>帳號</w:t>
      </w:r>
      <w:r w:rsidRPr="00556E24">
        <w:rPr>
          <w:rFonts w:ascii="標楷體" w:eastAsia="標楷體" w:hAnsi="標楷體" w:hint="eastAsia"/>
        </w:rPr>
        <w:t>及</w:t>
      </w:r>
      <w:r w:rsidRPr="00556E24">
        <w:rPr>
          <w:rFonts w:ascii="標楷體" w:eastAsia="標楷體" w:hAnsi="標楷體"/>
        </w:rPr>
        <w:t>管理。</w:t>
      </w:r>
    </w:p>
    <w:p w:rsidR="005C1F52" w:rsidRDefault="005C1F52" w:rsidP="00171B9E">
      <w:pPr>
        <w:snapToGrid w:val="0"/>
        <w:spacing w:line="360" w:lineRule="atLeast"/>
        <w:ind w:left="780" w:hangingChars="300" w:hanging="780"/>
        <w:rPr>
          <w:rFonts w:ascii="標楷體" w:eastAsia="標楷體" w:hAnsi="標楷體"/>
        </w:rPr>
      </w:pPr>
      <w:r w:rsidRPr="00556E24">
        <w:rPr>
          <w:rFonts w:ascii="標楷體" w:eastAsia="標楷體" w:hAnsi="標楷體" w:cs="新細明體" w:hint="eastAsia"/>
          <w:kern w:val="0"/>
          <w:sz w:val="26"/>
          <w:szCs w:val="26"/>
        </w:rPr>
        <w:t>（五）</w:t>
      </w:r>
      <w:r w:rsidRPr="00556E24">
        <w:rPr>
          <w:rFonts w:ascii="標楷體" w:eastAsia="標楷體" w:hAnsi="標楷體" w:hint="eastAsia"/>
        </w:rPr>
        <w:t>依教育部函為瞭解私立大專校院彈性薪資實施情形，彙整本校獎勵大學教學卓越計畫及科技部兩項經費來源所核給之彈性薪資調查表，並於期限內填報完成。</w:t>
      </w:r>
    </w:p>
    <w:p w:rsidR="007D59D3" w:rsidRPr="00D1309F" w:rsidRDefault="007D59D3" w:rsidP="007D59D3">
      <w:pPr>
        <w:snapToGrid w:val="0"/>
        <w:spacing w:line="360" w:lineRule="atLeast"/>
        <w:ind w:left="720" w:hangingChars="300" w:hanging="720"/>
        <w:rPr>
          <w:rFonts w:ascii="標楷體" w:eastAsia="標楷體" w:hAnsi="標楷體"/>
        </w:rPr>
      </w:pPr>
      <w:r w:rsidRPr="00D1309F">
        <w:rPr>
          <w:rFonts w:ascii="標楷體" w:eastAsia="標楷體" w:hAnsi="標楷體" w:hint="eastAsia"/>
          <w:kern w:val="0"/>
        </w:rPr>
        <w:t>（</w:t>
      </w:r>
      <w:r>
        <w:rPr>
          <w:rFonts w:ascii="標楷體" w:eastAsia="標楷體" w:hAnsi="標楷體" w:hint="eastAsia"/>
          <w:kern w:val="0"/>
        </w:rPr>
        <w:t>六</w:t>
      </w:r>
      <w:r w:rsidRPr="00D1309F">
        <w:rPr>
          <w:rFonts w:ascii="標楷體" w:eastAsia="標楷體" w:hAnsi="標楷體" w:hint="eastAsia"/>
          <w:kern w:val="0"/>
        </w:rPr>
        <w:t>）104.05.11以</w:t>
      </w:r>
      <w:r w:rsidRPr="00D1309F">
        <w:rPr>
          <w:rFonts w:ascii="標楷體" w:eastAsia="標楷體" w:hAnsi="標楷體"/>
        </w:rPr>
        <w:t>輔校人字第1040008847號</w:t>
      </w:r>
      <w:r w:rsidRPr="00D1309F">
        <w:rPr>
          <w:rFonts w:ascii="標楷體" w:eastAsia="標楷體" w:hAnsi="標楷體" w:hint="eastAsia"/>
        </w:rPr>
        <w:t>函公布全校</w:t>
      </w:r>
      <w:r w:rsidRPr="00D1309F">
        <w:rPr>
          <w:rFonts w:ascii="標楷體" w:eastAsia="標楷體" w:hAnsi="標楷體"/>
        </w:rPr>
        <w:t>辦理103學年度專任職工年度服務成績考核及差勤相關事宜，服務成績考核表及獎金分配建議單</w:t>
      </w:r>
      <w:r>
        <w:rPr>
          <w:rFonts w:ascii="標楷體" w:eastAsia="標楷體" w:hAnsi="標楷體" w:hint="eastAsia"/>
        </w:rPr>
        <w:t>應</w:t>
      </w:r>
      <w:r w:rsidRPr="00D1309F">
        <w:rPr>
          <w:rFonts w:ascii="標楷體" w:eastAsia="標楷體" w:hAnsi="標楷體"/>
        </w:rPr>
        <w:t>於5月29日前以密件彌封送人事室續辦。差勤考核將配合學年度起迄日期，由人事室統一核計後，於104年9月併同薪資發給考績獎金及全勤獎金。</w:t>
      </w:r>
    </w:p>
    <w:p w:rsidR="00C954B3" w:rsidRPr="00556E24" w:rsidRDefault="007C319E" w:rsidP="00C245D0">
      <w:pPr>
        <w:snapToGrid w:val="0"/>
        <w:spacing w:beforeLines="50" w:before="180"/>
        <w:rPr>
          <w:rFonts w:ascii="標楷體" w:eastAsia="標楷體" w:hAnsi="標楷體"/>
          <w:b/>
          <w:kern w:val="0"/>
          <w:u w:val="single"/>
        </w:rPr>
      </w:pPr>
      <w:r w:rsidRPr="00556E24">
        <w:rPr>
          <w:rFonts w:ascii="標楷體" w:eastAsia="標楷體" w:hAnsi="標楷體" w:hint="eastAsia"/>
          <w:b/>
          <w:kern w:val="0"/>
        </w:rPr>
        <w:t>貳</w:t>
      </w:r>
      <w:r w:rsidR="00C954B3" w:rsidRPr="00556E24">
        <w:rPr>
          <w:rFonts w:ascii="標楷體" w:eastAsia="標楷體" w:hAnsi="標楷體" w:hint="eastAsia"/>
          <w:b/>
          <w:kern w:val="0"/>
        </w:rPr>
        <w:t>、</w:t>
      </w:r>
      <w:r w:rsidR="00C954B3" w:rsidRPr="00556E24">
        <w:rPr>
          <w:rFonts w:ascii="標楷體" w:eastAsia="標楷體" w:hAnsi="標楷體" w:hint="eastAsia"/>
          <w:b/>
          <w:kern w:val="0"/>
          <w:u w:val="single"/>
        </w:rPr>
        <w:t>人力企劃組</w:t>
      </w:r>
    </w:p>
    <w:p w:rsidR="00BB2497" w:rsidRPr="00556E24" w:rsidRDefault="00E810B4" w:rsidP="00C245D0">
      <w:pPr>
        <w:snapToGrid w:val="0"/>
        <w:spacing w:beforeLines="50" w:before="180"/>
        <w:ind w:left="540" w:hangingChars="225" w:hanging="540"/>
        <w:rPr>
          <w:rFonts w:ascii="標楷體" w:eastAsia="標楷體" w:hAnsi="標楷體"/>
          <w:kern w:val="0"/>
        </w:rPr>
      </w:pPr>
      <w:r w:rsidRPr="00556E24">
        <w:rPr>
          <w:rFonts w:ascii="標楷體" w:eastAsia="標楷體" w:hAnsi="標楷體" w:hint="eastAsia"/>
        </w:rPr>
        <w:t>一、</w:t>
      </w:r>
      <w:r w:rsidR="007E4683" w:rsidRPr="00556E24">
        <w:rPr>
          <w:rFonts w:ascii="標楷體" w:eastAsia="標楷體" w:hAnsi="標楷體" w:hint="eastAsia"/>
          <w:kern w:val="0"/>
        </w:rPr>
        <w:t>私校</w:t>
      </w:r>
      <w:r w:rsidR="001C2C45" w:rsidRPr="00556E24">
        <w:rPr>
          <w:rFonts w:ascii="標楷體" w:eastAsia="標楷體" w:hAnsi="標楷體" w:hint="eastAsia"/>
          <w:kern w:val="0"/>
        </w:rPr>
        <w:t>退撫</w:t>
      </w:r>
      <w:r w:rsidR="007E4683" w:rsidRPr="00556E24">
        <w:rPr>
          <w:rFonts w:ascii="標楷體" w:eastAsia="標楷體" w:hAnsi="標楷體" w:hint="eastAsia"/>
          <w:kern w:val="0"/>
        </w:rPr>
        <w:t>儲金</w:t>
      </w:r>
      <w:r w:rsidR="00B02F5E" w:rsidRPr="00556E24">
        <w:rPr>
          <w:rFonts w:ascii="標楷體" w:eastAsia="標楷體" w:hAnsi="標楷體" w:hint="eastAsia"/>
          <w:kern w:val="0"/>
        </w:rPr>
        <w:t>業務</w:t>
      </w:r>
    </w:p>
    <w:p w:rsidR="00B02F5E" w:rsidRPr="00556E24" w:rsidRDefault="00E23B3B" w:rsidP="00171B9E">
      <w:pPr>
        <w:snapToGrid w:val="0"/>
        <w:ind w:leftChars="50" w:left="840" w:hangingChars="300" w:hanging="720"/>
        <w:rPr>
          <w:rFonts w:ascii="標楷體" w:eastAsia="標楷體" w:hAnsi="標楷體"/>
        </w:rPr>
      </w:pPr>
      <w:r w:rsidRPr="00556E24">
        <w:rPr>
          <w:rFonts w:ascii="標楷體" w:eastAsia="標楷體" w:hAnsi="標楷體" w:hint="eastAsia"/>
        </w:rPr>
        <w:t>（一）</w:t>
      </w:r>
      <w:r w:rsidR="0056234D" w:rsidRPr="00556E24">
        <w:rPr>
          <w:rFonts w:ascii="標楷體" w:eastAsia="標楷體" w:hAnsi="標楷體" w:hint="eastAsia"/>
        </w:rPr>
        <w:t>依據104.05.15</w:t>
      </w:r>
      <w:r w:rsidR="008D7C96" w:rsidRPr="00556E24">
        <w:rPr>
          <w:rFonts w:ascii="標楷體" w:eastAsia="標楷體" w:hAnsi="標楷體" w:hint="eastAsia"/>
        </w:rPr>
        <w:t>私校退撫儲金管理會</w:t>
      </w:r>
      <w:r w:rsidR="0056234D" w:rsidRPr="00556E24">
        <w:rPr>
          <w:rFonts w:ascii="標楷體" w:eastAsia="標楷體" w:hAnsi="標楷體" w:hint="eastAsia"/>
        </w:rPr>
        <w:t>來函，提供本校已離退教職員「99-102年法定收益撥補匯款資料表」計</w:t>
      </w:r>
      <w:r w:rsidR="00C2194C" w:rsidRPr="00556E24">
        <w:rPr>
          <w:rFonts w:ascii="標楷體" w:eastAsia="標楷體" w:hAnsi="標楷體" w:hint="eastAsia"/>
        </w:rPr>
        <w:t>有</w:t>
      </w:r>
      <w:r w:rsidR="0056234D" w:rsidRPr="00556E24">
        <w:rPr>
          <w:rFonts w:ascii="標楷體" w:eastAsia="標楷體" w:hAnsi="標楷體" w:hint="eastAsia"/>
        </w:rPr>
        <w:t>3人，已</w:t>
      </w:r>
      <w:r w:rsidR="00C2194C" w:rsidRPr="00556E24">
        <w:rPr>
          <w:rFonts w:ascii="標楷體" w:eastAsia="標楷體" w:hAnsi="標楷體" w:hint="eastAsia"/>
        </w:rPr>
        <w:t>個別連絡並</w:t>
      </w:r>
      <w:r w:rsidR="0056234D" w:rsidRPr="00556E24">
        <w:rPr>
          <w:rFonts w:ascii="標楷體" w:eastAsia="標楷體" w:hAnsi="標楷體" w:hint="eastAsia"/>
        </w:rPr>
        <w:t>於104.05.28</w:t>
      </w:r>
      <w:r w:rsidR="00C2194C" w:rsidRPr="00556E24">
        <w:rPr>
          <w:rFonts w:ascii="標楷體" w:eastAsia="標楷體" w:hAnsi="標楷體" w:hint="eastAsia"/>
        </w:rPr>
        <w:t>備文併同相關表件回覆之</w:t>
      </w:r>
      <w:r w:rsidR="008D7C96" w:rsidRPr="00556E24">
        <w:rPr>
          <w:rFonts w:ascii="標楷體" w:eastAsia="標楷體" w:hAnsi="標楷體"/>
        </w:rPr>
        <w:t>。</w:t>
      </w:r>
    </w:p>
    <w:p w:rsidR="00A4607A" w:rsidRPr="00556E24" w:rsidRDefault="001770B5" w:rsidP="00171B9E">
      <w:pPr>
        <w:snapToGrid w:val="0"/>
        <w:ind w:leftChars="50" w:left="840" w:hangingChars="300" w:hanging="720"/>
        <w:rPr>
          <w:rFonts w:ascii="標楷體" w:eastAsia="標楷體" w:hAnsi="標楷體"/>
        </w:rPr>
      </w:pPr>
      <w:r w:rsidRPr="00556E24">
        <w:rPr>
          <w:rFonts w:ascii="標楷體" w:eastAsia="標楷體" w:hAnsi="標楷體" w:hint="eastAsia"/>
        </w:rPr>
        <w:t>（二）</w:t>
      </w:r>
      <w:r w:rsidR="00AD1A00" w:rsidRPr="00556E24">
        <w:rPr>
          <w:rFonts w:ascii="標楷體" w:eastAsia="標楷體" w:hAnsi="標楷體" w:hint="eastAsia"/>
        </w:rPr>
        <w:t>本校104年</w:t>
      </w:r>
      <w:r w:rsidR="008D61DC" w:rsidRPr="00556E24">
        <w:rPr>
          <w:rFonts w:ascii="標楷體" w:eastAsia="標楷體" w:hAnsi="標楷體" w:hint="eastAsia"/>
        </w:rPr>
        <w:t>5</w:t>
      </w:r>
      <w:r w:rsidR="00AD1A00" w:rsidRPr="00556E24">
        <w:rPr>
          <w:rFonts w:ascii="標楷體" w:eastAsia="標楷體" w:hAnsi="標楷體" w:hint="eastAsia"/>
        </w:rPr>
        <w:t>月份增額提撥總金額為新臺幣1,</w:t>
      </w:r>
      <w:r w:rsidR="00C0240E" w:rsidRPr="00556E24">
        <w:rPr>
          <w:rFonts w:ascii="標楷體" w:eastAsia="標楷體" w:hAnsi="標楷體" w:hint="eastAsia"/>
        </w:rPr>
        <w:t>09</w:t>
      </w:r>
      <w:r w:rsidR="008D61DC" w:rsidRPr="00556E24">
        <w:rPr>
          <w:rFonts w:ascii="標楷體" w:eastAsia="標楷體" w:hAnsi="標楷體" w:hint="eastAsia"/>
        </w:rPr>
        <w:t>6</w:t>
      </w:r>
      <w:r w:rsidR="00AD1A00" w:rsidRPr="00556E24">
        <w:rPr>
          <w:rFonts w:ascii="標楷體" w:eastAsia="標楷體" w:hAnsi="標楷體" w:hint="eastAsia"/>
        </w:rPr>
        <w:t>,</w:t>
      </w:r>
      <w:r w:rsidR="008D61DC" w:rsidRPr="00556E24">
        <w:rPr>
          <w:rFonts w:ascii="標楷體" w:eastAsia="標楷體" w:hAnsi="標楷體" w:hint="eastAsia"/>
        </w:rPr>
        <w:t>260</w:t>
      </w:r>
      <w:r w:rsidR="00AD1A00" w:rsidRPr="00556E24">
        <w:rPr>
          <w:rFonts w:ascii="標楷體" w:eastAsia="標楷體" w:hAnsi="標楷體" w:hint="eastAsia"/>
        </w:rPr>
        <w:t>元，教職員自行提撥33</w:t>
      </w:r>
      <w:r w:rsidR="008D61DC" w:rsidRPr="00556E24">
        <w:rPr>
          <w:rFonts w:ascii="標楷體" w:eastAsia="標楷體" w:hAnsi="標楷體" w:hint="eastAsia"/>
        </w:rPr>
        <w:t>3</w:t>
      </w:r>
      <w:r w:rsidR="00AD1A00" w:rsidRPr="00556E24">
        <w:rPr>
          <w:rFonts w:ascii="標楷體" w:eastAsia="標楷體" w:hAnsi="標楷體" w:hint="eastAsia"/>
        </w:rPr>
        <w:t>人金額1,0</w:t>
      </w:r>
      <w:r w:rsidR="00C0240E" w:rsidRPr="00556E24">
        <w:rPr>
          <w:rFonts w:ascii="標楷體" w:eastAsia="標楷體" w:hAnsi="標楷體" w:hint="eastAsia"/>
        </w:rPr>
        <w:t>8</w:t>
      </w:r>
      <w:r w:rsidR="008D61DC" w:rsidRPr="00556E24">
        <w:rPr>
          <w:rFonts w:ascii="標楷體" w:eastAsia="標楷體" w:hAnsi="標楷體" w:hint="eastAsia"/>
        </w:rPr>
        <w:t>3</w:t>
      </w:r>
      <w:r w:rsidR="00AD1A00" w:rsidRPr="00556E24">
        <w:rPr>
          <w:rFonts w:ascii="標楷體" w:eastAsia="標楷體" w:hAnsi="標楷體" w:hint="eastAsia"/>
        </w:rPr>
        <w:t>,</w:t>
      </w:r>
      <w:r w:rsidR="008D61DC" w:rsidRPr="00556E24">
        <w:rPr>
          <w:rFonts w:ascii="標楷體" w:eastAsia="標楷體" w:hAnsi="標楷體" w:hint="eastAsia"/>
        </w:rPr>
        <w:t>446</w:t>
      </w:r>
      <w:r w:rsidR="00AD1A00" w:rsidRPr="00556E24">
        <w:rPr>
          <w:rFonts w:ascii="標楷體" w:eastAsia="標楷體" w:hAnsi="標楷體" w:hint="eastAsia"/>
        </w:rPr>
        <w:t>元，學校增額提撥1,282人 金額12,8</w:t>
      </w:r>
      <w:r w:rsidR="008D61DC" w:rsidRPr="00556E24">
        <w:rPr>
          <w:rFonts w:ascii="標楷體" w:eastAsia="標楷體" w:hAnsi="標楷體" w:hint="eastAsia"/>
        </w:rPr>
        <w:t>1</w:t>
      </w:r>
      <w:r w:rsidR="0006186B" w:rsidRPr="00556E24">
        <w:rPr>
          <w:rFonts w:ascii="標楷體" w:eastAsia="標楷體" w:hAnsi="標楷體" w:hint="eastAsia"/>
        </w:rPr>
        <w:t>4</w:t>
      </w:r>
      <w:r w:rsidR="00AD1A00" w:rsidRPr="00556E24">
        <w:rPr>
          <w:rFonts w:ascii="標楷體" w:eastAsia="標楷體" w:hAnsi="標楷體" w:hint="eastAsia"/>
        </w:rPr>
        <w:t>元。</w:t>
      </w:r>
      <w:r w:rsidR="006050F5" w:rsidRPr="00556E24">
        <w:rPr>
          <w:rFonts w:ascii="標楷體" w:eastAsia="標楷體" w:hAnsi="標楷體" w:hint="eastAsia"/>
        </w:rPr>
        <w:t>另辦理增額提繳儲金專戶提領計</w:t>
      </w:r>
      <w:r w:rsidR="00C0240E" w:rsidRPr="00556E24">
        <w:rPr>
          <w:rFonts w:ascii="標楷體" w:eastAsia="標楷體" w:hAnsi="標楷體" w:hint="eastAsia"/>
        </w:rPr>
        <w:t>1</w:t>
      </w:r>
      <w:r w:rsidR="006050F5" w:rsidRPr="00556E24">
        <w:rPr>
          <w:rFonts w:ascii="標楷體" w:eastAsia="標楷體" w:hAnsi="標楷體" w:hint="eastAsia"/>
        </w:rPr>
        <w:t>人。</w:t>
      </w:r>
    </w:p>
    <w:p w:rsidR="00E23B3B" w:rsidRPr="00556E24" w:rsidRDefault="00E23B3B" w:rsidP="00C245D0">
      <w:pPr>
        <w:widowControl/>
        <w:snapToGrid w:val="0"/>
        <w:spacing w:afterLines="20" w:after="72"/>
        <w:ind w:leftChars="50" w:left="840" w:hangingChars="300" w:hanging="720"/>
        <w:rPr>
          <w:rFonts w:ascii="標楷體" w:eastAsia="標楷體" w:hAnsi="標楷體"/>
        </w:rPr>
      </w:pPr>
      <w:r w:rsidRPr="00556E24">
        <w:rPr>
          <w:rFonts w:ascii="標楷體" w:eastAsia="標楷體" w:hAnsi="標楷體" w:hint="eastAsia"/>
        </w:rPr>
        <w:t>（</w:t>
      </w:r>
      <w:r w:rsidR="000A102A" w:rsidRPr="00556E24">
        <w:rPr>
          <w:rFonts w:ascii="標楷體" w:eastAsia="標楷體" w:hAnsi="標楷體" w:hint="eastAsia"/>
        </w:rPr>
        <w:t>三</w:t>
      </w:r>
      <w:r w:rsidRPr="00556E24">
        <w:rPr>
          <w:rFonts w:ascii="標楷體" w:eastAsia="標楷體" w:hAnsi="標楷體" w:hint="eastAsia"/>
        </w:rPr>
        <w:t>）10</w:t>
      </w:r>
      <w:r w:rsidR="008F0DC2" w:rsidRPr="00556E24">
        <w:rPr>
          <w:rFonts w:ascii="標楷體" w:eastAsia="標楷體" w:hAnsi="標楷體" w:hint="eastAsia"/>
        </w:rPr>
        <w:t>4</w:t>
      </w:r>
      <w:r w:rsidRPr="00556E24">
        <w:rPr>
          <w:rFonts w:ascii="標楷體" w:eastAsia="標楷體" w:hAnsi="標楷體" w:hint="eastAsia"/>
        </w:rPr>
        <w:t>年</w:t>
      </w:r>
      <w:r w:rsidR="00096970" w:rsidRPr="00556E24">
        <w:rPr>
          <w:rFonts w:ascii="標楷體" w:eastAsia="標楷體" w:hAnsi="標楷體" w:hint="eastAsia"/>
        </w:rPr>
        <w:t>5</w:t>
      </w:r>
      <w:r w:rsidRPr="00556E24">
        <w:rPr>
          <w:rFonts w:ascii="標楷體" w:eastAsia="標楷體" w:hAnsi="標楷體" w:hint="eastAsia"/>
        </w:rPr>
        <w:t>月於私校退撫儲金會「會員學校申報系統」登錄並通報異動資料</w:t>
      </w:r>
      <w:r w:rsidR="002C2C1C" w:rsidRPr="00556E24">
        <w:rPr>
          <w:rFonts w:ascii="標楷體" w:eastAsia="標楷體" w:hAnsi="標楷體" w:hint="eastAsia"/>
        </w:rPr>
        <w:t>人</w:t>
      </w:r>
      <w:r w:rsidRPr="00556E24">
        <w:rPr>
          <w:rFonts w:ascii="標楷體" w:eastAsia="標楷體" w:hAnsi="標楷體" w:hint="eastAsia"/>
        </w:rPr>
        <w:t>次如下：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851"/>
        <w:gridCol w:w="850"/>
        <w:gridCol w:w="851"/>
        <w:gridCol w:w="850"/>
        <w:gridCol w:w="851"/>
        <w:gridCol w:w="850"/>
        <w:gridCol w:w="851"/>
      </w:tblGrid>
      <w:tr w:rsidR="00E23B3B" w:rsidRPr="00556E24" w:rsidTr="00484BCC">
        <w:trPr>
          <w:trHeight w:hRule="exact" w:val="632"/>
        </w:trPr>
        <w:tc>
          <w:tcPr>
            <w:tcW w:w="1418" w:type="dxa"/>
            <w:tcBorders>
              <w:tr2bl w:val="single" w:sz="4" w:space="0" w:color="auto"/>
            </w:tcBorders>
          </w:tcPr>
          <w:p w:rsidR="00E23B3B" w:rsidRPr="00556E24" w:rsidRDefault="00E23B3B" w:rsidP="00EB2D85">
            <w:pPr>
              <w:widowControl/>
              <w:snapToGrid w:val="0"/>
              <w:rPr>
                <w:rFonts w:ascii="標楷體" w:eastAsia="標楷體" w:hAnsi="標楷體"/>
              </w:rPr>
            </w:pPr>
            <w:r w:rsidRPr="00556E24">
              <w:rPr>
                <w:rFonts w:ascii="標楷體" w:eastAsia="標楷體" w:hAnsi="標楷體" w:hint="eastAsia"/>
              </w:rPr>
              <w:t>項目</w:t>
            </w:r>
          </w:p>
          <w:p w:rsidR="00E23B3B" w:rsidRPr="00556E24" w:rsidRDefault="00E23B3B" w:rsidP="00484BCC">
            <w:pPr>
              <w:widowControl/>
              <w:snapToGrid w:val="0"/>
              <w:jc w:val="right"/>
              <w:rPr>
                <w:rFonts w:ascii="標楷體" w:eastAsia="標楷體" w:hAnsi="標楷體"/>
              </w:rPr>
            </w:pPr>
            <w:r w:rsidRPr="00556E24">
              <w:rPr>
                <w:rFonts w:ascii="標楷體" w:eastAsia="標楷體" w:hAnsi="標楷體" w:hint="eastAsia"/>
              </w:rPr>
              <w:t>月份</w:t>
            </w:r>
          </w:p>
        </w:tc>
        <w:tc>
          <w:tcPr>
            <w:tcW w:w="850"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新增</w:t>
            </w:r>
          </w:p>
        </w:tc>
        <w:tc>
          <w:tcPr>
            <w:tcW w:w="851"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調職</w:t>
            </w:r>
          </w:p>
        </w:tc>
        <w:tc>
          <w:tcPr>
            <w:tcW w:w="850"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學歷</w:t>
            </w:r>
          </w:p>
        </w:tc>
        <w:tc>
          <w:tcPr>
            <w:tcW w:w="851"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證書</w:t>
            </w:r>
          </w:p>
        </w:tc>
        <w:tc>
          <w:tcPr>
            <w:tcW w:w="850"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留停</w:t>
            </w:r>
          </w:p>
        </w:tc>
        <w:tc>
          <w:tcPr>
            <w:tcW w:w="851"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復職</w:t>
            </w:r>
          </w:p>
        </w:tc>
        <w:tc>
          <w:tcPr>
            <w:tcW w:w="850" w:type="dxa"/>
            <w:vAlign w:val="center"/>
          </w:tcPr>
          <w:p w:rsidR="00E23B3B" w:rsidRPr="00556E24" w:rsidRDefault="0098767D" w:rsidP="00EB2D85">
            <w:pPr>
              <w:widowControl/>
              <w:snapToGrid w:val="0"/>
              <w:jc w:val="center"/>
              <w:rPr>
                <w:rFonts w:ascii="標楷體" w:eastAsia="標楷體" w:hAnsi="標楷體"/>
              </w:rPr>
            </w:pPr>
            <w:r w:rsidRPr="00556E24">
              <w:rPr>
                <w:rFonts w:ascii="標楷體" w:eastAsia="標楷體" w:hAnsi="標楷體" w:hint="eastAsia"/>
              </w:rPr>
              <w:t>撫卹</w:t>
            </w:r>
          </w:p>
        </w:tc>
        <w:tc>
          <w:tcPr>
            <w:tcW w:w="851" w:type="dxa"/>
            <w:vAlign w:val="center"/>
          </w:tcPr>
          <w:p w:rsidR="00E23B3B" w:rsidRPr="00556E24" w:rsidRDefault="00E23B3B" w:rsidP="00EB2D85">
            <w:pPr>
              <w:widowControl/>
              <w:snapToGrid w:val="0"/>
              <w:jc w:val="center"/>
              <w:rPr>
                <w:rFonts w:ascii="標楷體" w:eastAsia="標楷體" w:hAnsi="標楷體"/>
              </w:rPr>
            </w:pPr>
            <w:r w:rsidRPr="00556E24">
              <w:rPr>
                <w:rFonts w:ascii="標楷體" w:eastAsia="標楷體" w:hAnsi="標楷體" w:hint="eastAsia"/>
              </w:rPr>
              <w:t>離職</w:t>
            </w:r>
          </w:p>
        </w:tc>
      </w:tr>
      <w:tr w:rsidR="00E23B3B" w:rsidRPr="00556E24" w:rsidTr="00484BCC">
        <w:trPr>
          <w:trHeight w:hRule="exact" w:val="454"/>
        </w:trPr>
        <w:tc>
          <w:tcPr>
            <w:tcW w:w="1418" w:type="dxa"/>
            <w:vAlign w:val="center"/>
          </w:tcPr>
          <w:p w:rsidR="00E23B3B" w:rsidRPr="00556E24" w:rsidRDefault="00096970" w:rsidP="00E23B3B">
            <w:pPr>
              <w:widowControl/>
              <w:snapToGrid w:val="0"/>
              <w:jc w:val="center"/>
              <w:rPr>
                <w:rFonts w:ascii="標楷體" w:eastAsia="標楷體" w:hAnsi="標楷體"/>
              </w:rPr>
            </w:pPr>
            <w:r w:rsidRPr="00556E24">
              <w:rPr>
                <w:rFonts w:ascii="標楷體" w:eastAsia="標楷體" w:hAnsi="標楷體" w:hint="eastAsia"/>
              </w:rPr>
              <w:t>5</w:t>
            </w:r>
            <w:r w:rsidR="00E23B3B" w:rsidRPr="00556E24">
              <w:rPr>
                <w:rFonts w:ascii="標楷體" w:eastAsia="標楷體" w:hAnsi="標楷體" w:hint="eastAsia"/>
              </w:rPr>
              <w:t>月</w:t>
            </w:r>
          </w:p>
        </w:tc>
        <w:tc>
          <w:tcPr>
            <w:tcW w:w="850"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1</w:t>
            </w:r>
          </w:p>
        </w:tc>
        <w:tc>
          <w:tcPr>
            <w:tcW w:w="851"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9</w:t>
            </w:r>
          </w:p>
        </w:tc>
        <w:tc>
          <w:tcPr>
            <w:tcW w:w="850" w:type="dxa"/>
            <w:vAlign w:val="center"/>
          </w:tcPr>
          <w:p w:rsidR="00E23B3B" w:rsidRPr="00556E24" w:rsidRDefault="001A08BD" w:rsidP="002C2C1C">
            <w:pPr>
              <w:widowControl/>
              <w:snapToGrid w:val="0"/>
              <w:jc w:val="center"/>
              <w:rPr>
                <w:rFonts w:ascii="標楷體" w:eastAsia="標楷體" w:hAnsi="標楷體"/>
              </w:rPr>
            </w:pPr>
            <w:r w:rsidRPr="00556E24">
              <w:rPr>
                <w:rFonts w:ascii="標楷體" w:eastAsia="標楷體" w:hAnsi="標楷體" w:hint="eastAsia"/>
              </w:rPr>
              <w:t>10</w:t>
            </w:r>
          </w:p>
        </w:tc>
        <w:tc>
          <w:tcPr>
            <w:tcW w:w="851"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9</w:t>
            </w:r>
          </w:p>
        </w:tc>
        <w:tc>
          <w:tcPr>
            <w:tcW w:w="850"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1</w:t>
            </w:r>
          </w:p>
        </w:tc>
        <w:tc>
          <w:tcPr>
            <w:tcW w:w="851"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1</w:t>
            </w:r>
          </w:p>
        </w:tc>
        <w:tc>
          <w:tcPr>
            <w:tcW w:w="850"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0</w:t>
            </w:r>
          </w:p>
        </w:tc>
        <w:tc>
          <w:tcPr>
            <w:tcW w:w="851" w:type="dxa"/>
            <w:vAlign w:val="center"/>
          </w:tcPr>
          <w:p w:rsidR="00E23B3B" w:rsidRPr="00556E24" w:rsidRDefault="001A08BD" w:rsidP="00EB2D85">
            <w:pPr>
              <w:widowControl/>
              <w:snapToGrid w:val="0"/>
              <w:jc w:val="center"/>
              <w:rPr>
                <w:rFonts w:ascii="標楷體" w:eastAsia="標楷體" w:hAnsi="標楷體"/>
              </w:rPr>
            </w:pPr>
            <w:r w:rsidRPr="00556E24">
              <w:rPr>
                <w:rFonts w:ascii="標楷體" w:eastAsia="標楷體" w:hAnsi="標楷體" w:hint="eastAsia"/>
              </w:rPr>
              <w:t>1</w:t>
            </w:r>
          </w:p>
        </w:tc>
      </w:tr>
    </w:tbl>
    <w:p w:rsidR="00E76BC2" w:rsidRPr="00556E24" w:rsidRDefault="005016BF" w:rsidP="00C245D0">
      <w:pPr>
        <w:snapToGrid w:val="0"/>
        <w:spacing w:beforeLines="50" w:before="180"/>
        <w:rPr>
          <w:rFonts w:ascii="標楷體" w:eastAsia="標楷體" w:hAnsi="標楷體" w:cs="新細明體"/>
          <w:kern w:val="0"/>
          <w:lang w:val="zh-TW"/>
        </w:rPr>
      </w:pPr>
      <w:r w:rsidRPr="00556E24">
        <w:rPr>
          <w:rFonts w:ascii="標楷體" w:eastAsia="標楷體" w:hAnsi="標楷體" w:hint="eastAsia"/>
          <w:kern w:val="0"/>
        </w:rPr>
        <w:t>二、</w:t>
      </w:r>
      <w:r w:rsidR="001B4AD5" w:rsidRPr="00556E24">
        <w:rPr>
          <w:rFonts w:ascii="標楷體" w:eastAsia="標楷體" w:hAnsi="標楷體" w:cs="新細明體" w:hint="eastAsia"/>
          <w:kern w:val="0"/>
          <w:lang w:val="zh-TW"/>
        </w:rPr>
        <w:t>獎勵案</w:t>
      </w:r>
    </w:p>
    <w:p w:rsidR="001B4AD5" w:rsidRPr="00556E24" w:rsidRDefault="001B4AD5" w:rsidP="001B4AD5">
      <w:pPr>
        <w:snapToGrid w:val="0"/>
        <w:ind w:leftChars="200" w:left="480"/>
        <w:rPr>
          <w:rFonts w:ascii="標楷體" w:eastAsia="標楷體" w:hAnsi="標楷體"/>
        </w:rPr>
      </w:pPr>
      <w:r w:rsidRPr="00556E24">
        <w:rPr>
          <w:rFonts w:ascii="標楷體" w:eastAsia="標楷體" w:hAnsi="標楷體"/>
        </w:rPr>
        <w:t>函知受理中華民國私立教育事業協會「第37屆資深優良教師暨第15屆模範教師獎勵</w:t>
      </w:r>
      <w:r w:rsidRPr="00556E24">
        <w:rPr>
          <w:rFonts w:ascii="標楷體" w:eastAsia="標楷體" w:hAnsi="標楷體" w:hint="eastAsia"/>
        </w:rPr>
        <w:t>」推薦事宜，校內推薦名單收件至</w:t>
      </w:r>
      <w:r w:rsidRPr="00556E24">
        <w:rPr>
          <w:rFonts w:ascii="標楷體" w:eastAsia="標楷體" w:hAnsi="標楷體"/>
        </w:rPr>
        <w:t>10</w:t>
      </w:r>
      <w:r w:rsidRPr="00556E24">
        <w:rPr>
          <w:rFonts w:ascii="標楷體" w:eastAsia="標楷體" w:hAnsi="標楷體" w:hint="eastAsia"/>
        </w:rPr>
        <w:t>4</w:t>
      </w:r>
      <w:r w:rsidRPr="00556E24">
        <w:rPr>
          <w:rFonts w:ascii="標楷體" w:eastAsia="標楷體" w:hAnsi="標楷體"/>
        </w:rPr>
        <w:t>年</w:t>
      </w:r>
      <w:r w:rsidRPr="00556E24">
        <w:rPr>
          <w:rFonts w:ascii="標楷體" w:eastAsia="標楷體" w:hAnsi="標楷體" w:hint="eastAsia"/>
        </w:rPr>
        <w:t>6</w:t>
      </w:r>
      <w:r w:rsidRPr="00556E24">
        <w:rPr>
          <w:rFonts w:ascii="標楷體" w:eastAsia="標楷體" w:hAnsi="標楷體"/>
        </w:rPr>
        <w:t>月</w:t>
      </w:r>
      <w:r w:rsidRPr="00556E24">
        <w:rPr>
          <w:rFonts w:ascii="標楷體" w:eastAsia="標楷體" w:hAnsi="標楷體" w:hint="eastAsia"/>
        </w:rPr>
        <w:t>18</w:t>
      </w:r>
      <w:r w:rsidRPr="00556E24">
        <w:rPr>
          <w:rFonts w:ascii="標楷體" w:eastAsia="標楷體" w:hAnsi="標楷體"/>
        </w:rPr>
        <w:t>日（星期</w:t>
      </w:r>
      <w:r w:rsidRPr="00556E24">
        <w:rPr>
          <w:rFonts w:ascii="標楷體" w:eastAsia="標楷體" w:hAnsi="標楷體" w:hint="eastAsia"/>
        </w:rPr>
        <w:t>四</w:t>
      </w:r>
      <w:r w:rsidRPr="00556E24">
        <w:rPr>
          <w:rFonts w:ascii="標楷體" w:eastAsia="標楷體" w:hAnsi="標楷體"/>
        </w:rPr>
        <w:t>），</w:t>
      </w:r>
      <w:r w:rsidRPr="00556E24">
        <w:rPr>
          <w:rFonts w:ascii="標楷體" w:eastAsia="標楷體" w:hAnsi="標楷體" w:hint="eastAsia"/>
        </w:rPr>
        <w:t>並</w:t>
      </w:r>
      <w:r w:rsidRPr="00556E24">
        <w:rPr>
          <w:rFonts w:ascii="標楷體" w:eastAsia="標楷體" w:hAnsi="標楷體"/>
        </w:rPr>
        <w:t>送校長核定後辦理</w:t>
      </w:r>
      <w:r w:rsidRPr="00556E24">
        <w:rPr>
          <w:rFonts w:ascii="標楷體" w:eastAsia="標楷體" w:hAnsi="標楷體" w:hint="eastAsia"/>
        </w:rPr>
        <w:t>。</w:t>
      </w:r>
    </w:p>
    <w:p w:rsidR="001B4AD5" w:rsidRPr="00556E24" w:rsidRDefault="001B4AD5" w:rsidP="007D59D3">
      <w:pPr>
        <w:snapToGrid w:val="0"/>
        <w:rPr>
          <w:rFonts w:ascii="標楷體" w:eastAsia="標楷體" w:hAnsi="標楷體"/>
        </w:rPr>
      </w:pPr>
      <w:r w:rsidRPr="00556E24">
        <w:rPr>
          <w:rFonts w:ascii="標楷體" w:eastAsia="標楷體" w:hAnsi="標楷體" w:hint="eastAsia"/>
          <w:kern w:val="0"/>
        </w:rPr>
        <w:t>三、</w:t>
      </w:r>
      <w:r w:rsidRPr="00556E24">
        <w:rPr>
          <w:rFonts w:ascii="標楷體" w:eastAsia="標楷體" w:hAnsi="標楷體" w:hint="eastAsia"/>
        </w:rPr>
        <w:t>教育訓練及認證</w:t>
      </w:r>
    </w:p>
    <w:p w:rsidR="00F01F68" w:rsidRPr="00556E24" w:rsidRDefault="00F01F68" w:rsidP="00211799">
      <w:pPr>
        <w:widowControl/>
        <w:snapToGrid w:val="0"/>
        <w:ind w:leftChars="50" w:left="840" w:hangingChars="300" w:hanging="720"/>
        <w:rPr>
          <w:rFonts w:ascii="標楷體" w:eastAsia="標楷體" w:hAnsi="標楷體"/>
        </w:rPr>
      </w:pPr>
      <w:r w:rsidRPr="00556E24">
        <w:rPr>
          <w:rFonts w:ascii="標楷體" w:eastAsia="標楷體" w:hAnsi="標楷體" w:hint="eastAsia"/>
          <w:kern w:val="0"/>
        </w:rPr>
        <w:t>（</w:t>
      </w:r>
      <w:r w:rsidR="002F2B37" w:rsidRPr="00556E24">
        <w:rPr>
          <w:rFonts w:ascii="標楷體" w:eastAsia="標楷體" w:hAnsi="標楷體" w:hint="eastAsia"/>
          <w:kern w:val="0"/>
        </w:rPr>
        <w:t>一</w:t>
      </w:r>
      <w:r w:rsidRPr="00556E24">
        <w:rPr>
          <w:rFonts w:ascii="標楷體" w:eastAsia="標楷體" w:hAnsi="標楷體" w:hint="eastAsia"/>
          <w:kern w:val="0"/>
        </w:rPr>
        <w:t>）</w:t>
      </w:r>
      <w:r w:rsidR="001B4AD5" w:rsidRPr="00556E24">
        <w:rPr>
          <w:rFonts w:ascii="標楷體" w:eastAsia="標楷體" w:hAnsi="標楷體" w:hint="eastAsia"/>
        </w:rPr>
        <w:t>配合登錄本校法律系在職專班學生2人之學習紀錄於「行政院人事行政總處公務人員終身學習網」。</w:t>
      </w:r>
    </w:p>
    <w:p w:rsidR="00F01F68" w:rsidRPr="00556E24" w:rsidRDefault="00F01F68" w:rsidP="00F01F68">
      <w:pPr>
        <w:widowControl/>
        <w:snapToGrid w:val="0"/>
        <w:ind w:leftChars="50" w:left="840" w:hangingChars="300" w:hanging="720"/>
        <w:rPr>
          <w:rFonts w:ascii="標楷體" w:eastAsia="標楷體" w:hAnsi="標楷體"/>
        </w:rPr>
      </w:pPr>
      <w:r w:rsidRPr="00556E24">
        <w:rPr>
          <w:rFonts w:ascii="標楷體" w:eastAsia="標楷體" w:hAnsi="標楷體" w:hint="eastAsia"/>
          <w:kern w:val="0"/>
        </w:rPr>
        <w:t>（</w:t>
      </w:r>
      <w:r w:rsidR="002F2B37" w:rsidRPr="00556E24">
        <w:rPr>
          <w:rFonts w:ascii="標楷體" w:eastAsia="標楷體" w:hAnsi="標楷體" w:hint="eastAsia"/>
          <w:kern w:val="0"/>
        </w:rPr>
        <w:t>二</w:t>
      </w:r>
      <w:r w:rsidRPr="00556E24">
        <w:rPr>
          <w:rFonts w:ascii="標楷體" w:eastAsia="標楷體" w:hAnsi="標楷體" w:hint="eastAsia"/>
          <w:kern w:val="0"/>
        </w:rPr>
        <w:t>）</w:t>
      </w:r>
      <w:r w:rsidR="002F2B37" w:rsidRPr="00556E24">
        <w:rPr>
          <w:rFonts w:ascii="標楷體" w:eastAsia="標楷體" w:hAnsi="標楷體" w:hint="eastAsia"/>
        </w:rPr>
        <w:t>本月舉辦必選修職能講座</w:t>
      </w:r>
    </w:p>
    <w:p w:rsidR="002F2B37" w:rsidRPr="00556E24" w:rsidRDefault="002F2B37" w:rsidP="002F2B37">
      <w:pPr>
        <w:widowControl/>
        <w:snapToGrid w:val="0"/>
        <w:ind w:leftChars="250" w:left="840" w:hangingChars="100" w:hanging="240"/>
        <w:rPr>
          <w:rFonts w:ascii="標楷體" w:eastAsia="標楷體" w:hAnsi="標楷體"/>
        </w:rPr>
      </w:pPr>
      <w:r w:rsidRPr="00556E24">
        <w:rPr>
          <w:rFonts w:ascii="標楷體" w:eastAsia="標楷體" w:hAnsi="標楷體" w:hint="eastAsia"/>
        </w:rPr>
        <w:t>1.</w:t>
      </w:r>
      <w:r w:rsidR="000C4CBD" w:rsidRPr="00556E24">
        <w:rPr>
          <w:rFonts w:ascii="標楷體" w:eastAsia="標楷體" w:hAnsi="標楷體" w:hint="eastAsia"/>
        </w:rPr>
        <w:t>5月4日下午辦理「</w:t>
      </w:r>
      <w:r w:rsidR="000C4CBD" w:rsidRPr="00556E24">
        <w:rPr>
          <w:rFonts w:ascii="標楷體" w:eastAsia="標楷體" w:hAnsi="標楷體"/>
        </w:rPr>
        <w:t>健康講座-了解皮膚•懂得護膚</w:t>
      </w:r>
      <w:r w:rsidR="000C4CBD" w:rsidRPr="00556E24">
        <w:rPr>
          <w:rFonts w:ascii="標楷體" w:eastAsia="標楷體" w:hAnsi="標楷體" w:hint="eastAsia"/>
        </w:rPr>
        <w:t>」講座，共有64人參與訓練。</w:t>
      </w:r>
    </w:p>
    <w:p w:rsidR="002F2B37" w:rsidRPr="00556E24" w:rsidRDefault="002F2B37" w:rsidP="002F2B37">
      <w:pPr>
        <w:widowControl/>
        <w:snapToGrid w:val="0"/>
        <w:ind w:leftChars="250" w:left="840" w:hangingChars="100" w:hanging="240"/>
        <w:rPr>
          <w:rFonts w:ascii="標楷體" w:eastAsia="標楷體" w:hAnsi="標楷體"/>
        </w:rPr>
      </w:pPr>
      <w:r w:rsidRPr="00556E24">
        <w:rPr>
          <w:rFonts w:ascii="標楷體" w:eastAsia="標楷體" w:hAnsi="標楷體" w:hint="eastAsia"/>
        </w:rPr>
        <w:t>2.</w:t>
      </w:r>
      <w:r w:rsidR="000C4CBD" w:rsidRPr="00556E24">
        <w:rPr>
          <w:rFonts w:ascii="標楷體" w:eastAsia="標楷體" w:hAnsi="標楷體" w:hint="eastAsia"/>
        </w:rPr>
        <w:t>5月5日下午辦理「</w:t>
      </w:r>
      <w:r w:rsidR="000C4CBD" w:rsidRPr="00556E24">
        <w:rPr>
          <w:rFonts w:ascii="標楷體" w:eastAsia="標楷體" w:hAnsi="標楷體"/>
        </w:rPr>
        <w:t>終身學習-戀戀偏鄉</w:t>
      </w:r>
      <w:r w:rsidR="000C4CBD" w:rsidRPr="00556E24">
        <w:rPr>
          <w:rFonts w:ascii="標楷體" w:eastAsia="標楷體" w:hAnsi="標楷體" w:hint="eastAsia"/>
        </w:rPr>
        <w:t>」講座，有16人參與訓練。</w:t>
      </w:r>
    </w:p>
    <w:p w:rsidR="002F2B37" w:rsidRPr="00556E24" w:rsidRDefault="002F2B37" w:rsidP="002F2B37">
      <w:pPr>
        <w:widowControl/>
        <w:snapToGrid w:val="0"/>
        <w:ind w:leftChars="250" w:left="840" w:hangingChars="100" w:hanging="240"/>
        <w:rPr>
          <w:rFonts w:ascii="標楷體" w:eastAsia="標楷體" w:hAnsi="標楷體"/>
        </w:rPr>
      </w:pPr>
      <w:r w:rsidRPr="00556E24">
        <w:rPr>
          <w:rFonts w:ascii="標楷體" w:eastAsia="標楷體" w:hAnsi="標楷體" w:hint="eastAsia"/>
        </w:rPr>
        <w:t>3.</w:t>
      </w:r>
      <w:r w:rsidR="000C4CBD" w:rsidRPr="00556E24">
        <w:rPr>
          <w:rFonts w:ascii="標楷體" w:eastAsia="標楷體" w:hAnsi="標楷體" w:hint="eastAsia"/>
        </w:rPr>
        <w:t>5月15日下午辦理「終身學習-舒活樂章」講座，有49人參與訓練。</w:t>
      </w:r>
    </w:p>
    <w:p w:rsidR="000C4CBD" w:rsidRPr="00556E24" w:rsidRDefault="000C4CBD" w:rsidP="000C4CBD">
      <w:pPr>
        <w:widowControl/>
        <w:snapToGrid w:val="0"/>
        <w:ind w:leftChars="50" w:left="840" w:hangingChars="300" w:hanging="720"/>
        <w:rPr>
          <w:rFonts w:ascii="標楷體" w:eastAsia="標楷體" w:hAnsi="標楷體"/>
        </w:rPr>
      </w:pPr>
      <w:r w:rsidRPr="00556E24">
        <w:rPr>
          <w:rFonts w:ascii="標楷體" w:eastAsia="標楷體" w:hAnsi="標楷體" w:hint="eastAsia"/>
          <w:kern w:val="0"/>
        </w:rPr>
        <w:t>（三）</w:t>
      </w:r>
      <w:r w:rsidRPr="00556E24">
        <w:rPr>
          <w:rFonts w:ascii="標楷體" w:eastAsia="標楷體" w:hAnsi="標楷體" w:hint="eastAsia"/>
        </w:rPr>
        <w:t>本月舉辦選修職能課程：「</w:t>
      </w:r>
      <w:r w:rsidRPr="00556E24">
        <w:rPr>
          <w:rFonts w:ascii="標楷體" w:eastAsia="標楷體" w:hAnsi="標楷體"/>
        </w:rPr>
        <w:t>職員電腦課程-TQC PPT</w:t>
      </w:r>
      <w:r w:rsidRPr="00556E24">
        <w:rPr>
          <w:rFonts w:ascii="標楷體" w:eastAsia="標楷體" w:hAnsi="標楷體" w:hint="eastAsia"/>
        </w:rPr>
        <w:t>」已於</w:t>
      </w:r>
      <w:r w:rsidRPr="00556E24">
        <w:rPr>
          <w:rFonts w:ascii="標楷體" w:eastAsia="標楷體" w:hAnsi="標楷體"/>
        </w:rPr>
        <w:t>10</w:t>
      </w:r>
      <w:r w:rsidRPr="00556E24">
        <w:rPr>
          <w:rFonts w:ascii="標楷體" w:eastAsia="標楷體" w:hAnsi="標楷體" w:hint="eastAsia"/>
        </w:rPr>
        <w:t>4年5月28日結訓，並有21人取得8小時的時數。</w:t>
      </w:r>
    </w:p>
    <w:p w:rsidR="00C95643" w:rsidRPr="00556E24" w:rsidRDefault="00C95643" w:rsidP="00C245D0">
      <w:pPr>
        <w:widowControl/>
        <w:adjustRightInd w:val="0"/>
        <w:snapToGrid w:val="0"/>
        <w:spacing w:afterLines="20" w:after="72"/>
        <w:ind w:leftChars="50" w:left="840" w:hangingChars="300" w:hanging="720"/>
        <w:rPr>
          <w:rFonts w:ascii="標楷體" w:eastAsia="標楷體" w:hAnsi="標楷體"/>
        </w:rPr>
      </w:pPr>
      <w:r w:rsidRPr="00556E24">
        <w:rPr>
          <w:rFonts w:ascii="標楷體" w:eastAsia="標楷體" w:hAnsi="標楷體" w:cs="新細明體" w:hint="eastAsia"/>
          <w:kern w:val="0"/>
          <w:lang w:val="zh-TW"/>
        </w:rPr>
        <w:t>（四）</w:t>
      </w:r>
      <w:r w:rsidRPr="00556E24">
        <w:rPr>
          <w:rFonts w:ascii="標楷體" w:eastAsia="標楷體" w:hAnsi="標楷體"/>
        </w:rPr>
        <w:t>茲訂於104年8月11日(星期二)10:00-12:00，假利瑪竇地下一樓國際會議廳舉辦「性別平等教育法」職員教育訓練講座</w:t>
      </w:r>
      <w:r w:rsidRPr="00556E24">
        <w:rPr>
          <w:rFonts w:ascii="標楷體" w:eastAsia="標楷體" w:hAnsi="標楷體" w:hint="eastAsia"/>
        </w:rPr>
        <w:t>。</w:t>
      </w:r>
    </w:p>
    <w:p w:rsidR="00FF4177" w:rsidRPr="00556E24" w:rsidRDefault="00FF4177" w:rsidP="00C245D0">
      <w:pPr>
        <w:widowControl/>
        <w:adjustRightInd w:val="0"/>
        <w:snapToGrid w:val="0"/>
        <w:spacing w:afterLines="20" w:after="72"/>
        <w:ind w:leftChars="50" w:left="840" w:hangingChars="300" w:hanging="720"/>
        <w:rPr>
          <w:rFonts w:ascii="標楷體" w:eastAsia="標楷體" w:hAnsi="標楷體"/>
        </w:rPr>
      </w:pPr>
      <w:r w:rsidRPr="00556E24">
        <w:rPr>
          <w:rFonts w:ascii="標楷體" w:eastAsia="標楷體" w:hAnsi="標楷體" w:cs="新細明體" w:hint="eastAsia"/>
          <w:kern w:val="0"/>
          <w:lang w:val="zh-TW"/>
        </w:rPr>
        <w:t>（</w:t>
      </w:r>
      <w:r w:rsidR="00C95643" w:rsidRPr="00556E24">
        <w:rPr>
          <w:rFonts w:ascii="標楷體" w:eastAsia="標楷體" w:hAnsi="標楷體" w:cs="新細明體" w:hint="eastAsia"/>
          <w:kern w:val="0"/>
          <w:lang w:val="zh-TW"/>
        </w:rPr>
        <w:t>五</w:t>
      </w:r>
      <w:r w:rsidRPr="00556E24">
        <w:rPr>
          <w:rFonts w:ascii="標楷體" w:eastAsia="標楷體" w:hAnsi="標楷體" w:cs="新細明體" w:hint="eastAsia"/>
          <w:kern w:val="0"/>
          <w:lang w:val="zh-TW"/>
        </w:rPr>
        <w:t>）</w:t>
      </w:r>
      <w:r w:rsidR="00C95643" w:rsidRPr="00556E24">
        <w:rPr>
          <w:rFonts w:ascii="標楷體" w:eastAsia="標楷體" w:hAnsi="標楷體" w:hint="eastAsia"/>
        </w:rPr>
        <w:t>5</w:t>
      </w:r>
      <w:r w:rsidR="00C752CF" w:rsidRPr="00556E24">
        <w:rPr>
          <w:rFonts w:ascii="標楷體" w:eastAsia="標楷體" w:hAnsi="標楷體" w:hint="eastAsia"/>
        </w:rPr>
        <w:t>月份登錄輔仁大學學習活動（教育訓練）時數認證共計</w:t>
      </w:r>
      <w:r w:rsidR="00211799" w:rsidRPr="00556E24">
        <w:rPr>
          <w:rFonts w:ascii="標楷體" w:eastAsia="標楷體" w:hAnsi="標楷體" w:hint="eastAsia"/>
        </w:rPr>
        <w:t>4</w:t>
      </w:r>
      <w:r w:rsidR="00C95643" w:rsidRPr="00556E24">
        <w:rPr>
          <w:rFonts w:ascii="標楷體" w:eastAsia="標楷體" w:hAnsi="標楷體" w:hint="eastAsia"/>
        </w:rPr>
        <w:t>7</w:t>
      </w:r>
      <w:r w:rsidR="00C752CF" w:rsidRPr="00556E24">
        <w:rPr>
          <w:rFonts w:ascii="標楷體" w:eastAsia="標楷體" w:hAnsi="標楷體" w:hint="eastAsia"/>
        </w:rPr>
        <w:t>件。</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559"/>
        <w:gridCol w:w="3678"/>
        <w:gridCol w:w="927"/>
        <w:gridCol w:w="708"/>
        <w:gridCol w:w="916"/>
      </w:tblGrid>
      <w:tr w:rsidR="00211799" w:rsidRPr="00556E24" w:rsidTr="001B0D8C">
        <w:trPr>
          <w:trHeight w:val="326"/>
          <w:tblHeader/>
          <w:jc w:val="center"/>
        </w:trPr>
        <w:tc>
          <w:tcPr>
            <w:tcW w:w="851" w:type="dxa"/>
            <w:shd w:val="clear" w:color="auto" w:fill="auto"/>
            <w:noWrap/>
            <w:vAlign w:val="center"/>
          </w:tcPr>
          <w:p w:rsidR="00211799" w:rsidRPr="00556E24" w:rsidRDefault="00211799" w:rsidP="00211799">
            <w:pPr>
              <w:widowControl/>
              <w:spacing w:line="240" w:lineRule="exact"/>
              <w:jc w:val="center"/>
              <w:rPr>
                <w:rFonts w:ascii="標楷體" w:eastAsia="標楷體" w:hAnsi="標楷體" w:cs="新細明體"/>
                <w:kern w:val="0"/>
                <w:sz w:val="18"/>
                <w:szCs w:val="18"/>
              </w:rPr>
            </w:pPr>
            <w:r w:rsidRPr="00556E24">
              <w:rPr>
                <w:rFonts w:ascii="標楷體" w:eastAsia="標楷體" w:hAnsi="標楷體" w:cs="新細明體" w:hint="eastAsia"/>
                <w:kern w:val="0"/>
                <w:sz w:val="18"/>
                <w:szCs w:val="18"/>
              </w:rPr>
              <w:t>登錄編號</w:t>
            </w:r>
          </w:p>
        </w:tc>
        <w:tc>
          <w:tcPr>
            <w:tcW w:w="1559" w:type="dxa"/>
            <w:shd w:val="clear" w:color="auto" w:fill="auto"/>
            <w:vAlign w:val="center"/>
          </w:tcPr>
          <w:p w:rsidR="00211799" w:rsidRPr="00556E24" w:rsidRDefault="00211799" w:rsidP="00C95643">
            <w:pPr>
              <w:widowControl/>
              <w:spacing w:line="240" w:lineRule="exact"/>
              <w:rPr>
                <w:rFonts w:ascii="標楷體" w:eastAsia="標楷體" w:hAnsi="標楷體" w:cs="新細明體"/>
                <w:kern w:val="0"/>
                <w:sz w:val="18"/>
                <w:szCs w:val="18"/>
              </w:rPr>
            </w:pPr>
            <w:r w:rsidRPr="00556E24">
              <w:rPr>
                <w:rFonts w:ascii="標楷體" w:eastAsia="標楷體" w:hAnsi="標楷體" w:cs="新細明體" w:hint="eastAsia"/>
                <w:kern w:val="0"/>
                <w:sz w:val="18"/>
                <w:szCs w:val="18"/>
              </w:rPr>
              <w:t>辦理單位</w:t>
            </w:r>
          </w:p>
        </w:tc>
        <w:tc>
          <w:tcPr>
            <w:tcW w:w="3678" w:type="dxa"/>
            <w:shd w:val="clear" w:color="auto" w:fill="auto"/>
            <w:vAlign w:val="center"/>
          </w:tcPr>
          <w:p w:rsidR="00211799" w:rsidRPr="00556E24" w:rsidRDefault="00211799" w:rsidP="00C95643">
            <w:pPr>
              <w:widowControl/>
              <w:snapToGrid w:val="0"/>
              <w:spacing w:line="240" w:lineRule="exact"/>
              <w:jc w:val="center"/>
              <w:rPr>
                <w:rFonts w:ascii="標楷體" w:eastAsia="標楷體" w:hAnsi="標楷體" w:cs="新細明體"/>
                <w:kern w:val="0"/>
                <w:sz w:val="18"/>
                <w:szCs w:val="18"/>
              </w:rPr>
            </w:pPr>
            <w:r w:rsidRPr="00556E24">
              <w:rPr>
                <w:rFonts w:ascii="標楷體" w:eastAsia="標楷體" w:hAnsi="標楷體" w:cs="新細明體" w:hint="eastAsia"/>
                <w:kern w:val="0"/>
                <w:sz w:val="18"/>
                <w:szCs w:val="18"/>
              </w:rPr>
              <w:t>學習活動名稱</w:t>
            </w:r>
          </w:p>
        </w:tc>
        <w:tc>
          <w:tcPr>
            <w:tcW w:w="927" w:type="dxa"/>
            <w:shd w:val="clear" w:color="auto" w:fill="auto"/>
            <w:noWrap/>
            <w:vAlign w:val="center"/>
          </w:tcPr>
          <w:p w:rsidR="00211799" w:rsidRPr="00556E24" w:rsidRDefault="00211799" w:rsidP="00211799">
            <w:pPr>
              <w:widowControl/>
              <w:spacing w:line="240" w:lineRule="exact"/>
              <w:jc w:val="center"/>
              <w:rPr>
                <w:rFonts w:ascii="標楷體" w:eastAsia="標楷體" w:hAnsi="標楷體" w:cs="新細明體"/>
                <w:kern w:val="0"/>
                <w:sz w:val="18"/>
                <w:szCs w:val="18"/>
              </w:rPr>
            </w:pPr>
            <w:r w:rsidRPr="00556E24">
              <w:rPr>
                <w:rFonts w:ascii="標楷體" w:eastAsia="標楷體" w:hAnsi="標楷體" w:cs="新細明體" w:hint="eastAsia"/>
                <w:kern w:val="0"/>
                <w:sz w:val="18"/>
                <w:szCs w:val="18"/>
              </w:rPr>
              <w:t>登錄性質</w:t>
            </w:r>
          </w:p>
        </w:tc>
        <w:tc>
          <w:tcPr>
            <w:tcW w:w="708" w:type="dxa"/>
            <w:shd w:val="clear" w:color="auto" w:fill="auto"/>
            <w:noWrap/>
            <w:vAlign w:val="center"/>
          </w:tcPr>
          <w:p w:rsidR="00211799" w:rsidRPr="00556E24" w:rsidRDefault="00211799" w:rsidP="00211799">
            <w:pPr>
              <w:widowControl/>
              <w:spacing w:line="240" w:lineRule="exact"/>
              <w:jc w:val="center"/>
              <w:rPr>
                <w:rFonts w:ascii="標楷體" w:eastAsia="標楷體" w:hAnsi="標楷體" w:cs="新細明體"/>
                <w:kern w:val="0"/>
                <w:sz w:val="18"/>
                <w:szCs w:val="18"/>
              </w:rPr>
            </w:pPr>
            <w:r w:rsidRPr="00556E24">
              <w:rPr>
                <w:rFonts w:ascii="標楷體" w:eastAsia="標楷體" w:hAnsi="標楷體" w:cs="新細明體" w:hint="eastAsia"/>
                <w:kern w:val="0"/>
                <w:sz w:val="18"/>
                <w:szCs w:val="18"/>
              </w:rPr>
              <w:t>時數</w:t>
            </w:r>
          </w:p>
        </w:tc>
        <w:tc>
          <w:tcPr>
            <w:tcW w:w="916" w:type="dxa"/>
            <w:shd w:val="clear" w:color="auto" w:fill="auto"/>
            <w:noWrap/>
            <w:vAlign w:val="center"/>
          </w:tcPr>
          <w:p w:rsidR="00211799" w:rsidRPr="00556E24" w:rsidRDefault="00211799" w:rsidP="00211799">
            <w:pPr>
              <w:widowControl/>
              <w:spacing w:line="240" w:lineRule="exact"/>
              <w:jc w:val="center"/>
              <w:rPr>
                <w:rFonts w:ascii="標楷體" w:eastAsia="標楷體" w:hAnsi="標楷體" w:cs="新細明體"/>
                <w:kern w:val="0"/>
                <w:sz w:val="18"/>
                <w:szCs w:val="18"/>
              </w:rPr>
            </w:pPr>
            <w:r w:rsidRPr="00556E24">
              <w:rPr>
                <w:rFonts w:ascii="標楷體" w:eastAsia="標楷體" w:hAnsi="標楷體" w:cs="新細明體" w:hint="eastAsia"/>
                <w:kern w:val="0"/>
                <w:sz w:val="18"/>
                <w:szCs w:val="18"/>
              </w:rPr>
              <w:t>登錄人次</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1030285</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教育部大專校院境外學生輔導人員支援計畫辦公室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104年大專校院境外學生輔導人員服務素養培養課程(基礎)</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1030286</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圖書館</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EBSCOhost資料庫講習課程</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1030287</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藝文中心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林榮泰董事長談「國際視野下的文化與產業　台灣的文創產業趨勢」</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1030288</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國立成功大學</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校園實驗室廢棄物清理說明會</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1030289</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校牧室</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「認識天主教」系列講座(四)「北京輔仁聖言會時期」</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25</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1030290</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 xml:space="preserve">台灣偏鄉教育關懷中心 </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公義講座-新住民議題關懷系列(二)謝謝你聽我說-新住民姊妹的台灣故事</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1030291</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 xml:space="preserve">衛生福利部 疾病管制署 </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傳染病數位學習網課程</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4</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5</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1030292</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人事室</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健康講座-了解皮膚•懂得護膚</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必選修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64</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1030293</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醫學院老人照顧資源中心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失智症家屬支持團體-跟我開心說</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1.5</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24</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1030294</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臺灣學術電子書暨資料庫聯盟</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臺灣學術電子書聯盟104年會員大會暨學術電子資源永續發展計畫說明會</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5</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1030295</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人事室、使命單位</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終身學習-戀戀偏鄉</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必選修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16</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1030296</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學務處衛生保健組</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搭配運動、增強力量的均衡健康飲食</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1.5</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37</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1030297</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資訊中心教學資源組</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MATLAB基礎程式設計教育訓練(一)</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9</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1030298</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資訊中心教學資源組</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MATLAB基礎程式設計教育訓練(二)</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8</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1030299</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圖書館</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EndNote書目管理軟體（進階班）</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8</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1030300</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哲學系</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輔仁大學哲學系PBL教學法研習工作坊</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1030301</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藝文中心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 xml:space="preserve"> 九十飛揚‧百年輔仁校慶系列活動－《歌劇與小說‧基督山伯爵與包法利夫人》講座音樂會</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7</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1030302</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附設醫院籌備處</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健康吃 挽救三高族</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55</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1030303</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中華學生事務會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大學校院與高中職夥伴關係建立-促進學生學習發展研討會</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1030304</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新北市教育局</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新北勢104年度公私立幼兒園-幼兒園教保活動課程暫行大綱-1-3初階研習-課綱與統整性課程規劃</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9</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1030305</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管理學院</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管理學院永續成長論壇-第四場</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1030306</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臺灣學術電子書暨資料庫聯盟</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臺灣學術電子書暨資料庫聯盟「電子書使用統計說明會」</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1030307</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圖書館</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“More Technology Less Personnel”圖書館座談會</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23</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1030308</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國家度量衡標準實驗室</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噪音量測劑改善技術研討會</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6.5</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1030309</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人事室、使命單位</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終身學習-舒活樂章</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必選修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49</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1030310</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全人教育課程中心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輔仁大學全人教育課程中心第8屆全人教育學術研討會－培養大學的「抓地力」：通識教育的角色與潛力</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7</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1030311</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資訊中心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社交工程、個資與智慧財產權教育訓練1</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27</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1030312</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資訊中心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社交工程、個資與智慧財產權教育訓練2</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50</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1030313</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校牧室</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「認識天主教」系列講座(五)「北京輔仁vs.聖神修女會」</w:t>
            </w:r>
          </w:p>
        </w:tc>
        <w:tc>
          <w:tcPr>
            <w:tcW w:w="927" w:type="dxa"/>
            <w:shd w:val="clear" w:color="auto" w:fill="auto"/>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33</w:t>
            </w:r>
          </w:p>
        </w:tc>
      </w:tr>
      <w:tr w:rsidR="00C95643" w:rsidRPr="00556E24" w:rsidTr="00211799">
        <w:trPr>
          <w:trHeight w:val="20"/>
          <w:jc w:val="center"/>
        </w:trPr>
        <w:tc>
          <w:tcPr>
            <w:tcW w:w="851"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1030314</w:t>
            </w:r>
          </w:p>
        </w:tc>
        <w:tc>
          <w:tcPr>
            <w:tcW w:w="1559" w:type="dxa"/>
            <w:shd w:val="clear" w:color="auto" w:fill="auto"/>
            <w:vAlign w:val="center"/>
            <w:hideMark/>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學生輔導中心</w:t>
            </w:r>
          </w:p>
        </w:tc>
        <w:tc>
          <w:tcPr>
            <w:tcW w:w="3678" w:type="dxa"/>
            <w:shd w:val="clear" w:color="auto" w:fill="auto"/>
            <w:vAlign w:val="center"/>
            <w:hideMark/>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軌跡～那些年我與休復學生的陪伴故事（系秘篇）</w:t>
            </w:r>
          </w:p>
        </w:tc>
        <w:tc>
          <w:tcPr>
            <w:tcW w:w="927"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hideMark/>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29</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1030315</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醫學院</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閔明我神父醫學講座專題演講-大學是奠定未來人生成功的基石</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32</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1030316</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景觀設計學系</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【城鄉地景的變遷與省思論壇】 研討會</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4</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1030317</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資源教室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身心障礙體驗週系列講座-伊甸基金會生命教育講座(獨臂舞手 說畫人生)</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15</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1030318</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資源教室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身心障礙體驗週系列講座-黑暗中的天使 認識導盲犬</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14</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1030319</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進使命宗輔室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為生活加把勁生活分享講座-101會被ISIS擊中??</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1.5</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16</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1030320</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龍華科技大學</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推動教師多元升等制度：教學實務研討會</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1030321</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學生輔導中心</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陪他同行－談失落經歷的陪伴與悲傷關懷</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58</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1030322</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校牧室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「認識天主教」系列講座(六)「臺北輔仁復校時期(一)」</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30</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1030323</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進修部導師團體</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導師輔導知能研習--與在親密關係中觸礁的導生同行</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28</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1030324</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國際兩岸教育處語言中心</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ISO 29990培育課程</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3</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1030325</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宗教學系</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宗教與社會正義講座(六)-環境與土地倫理‧基督宗教</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1030326</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人事室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人事室提聘系統教育訓練</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11</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1030327</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台灣偏鄉教育關懷中心</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公義講座-新住民議題關懷系列(三)暗夜的傷口</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6</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1030328</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校牧室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「認識天主教」系列講座(六)「臺北輔仁復校時期(二)」</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25</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1030329</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財團法人台灣產業服務基金會</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能源管理人培訓課程</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8</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w:t>
            </w:r>
          </w:p>
        </w:tc>
      </w:tr>
      <w:tr w:rsidR="00C95643" w:rsidRPr="00556E24" w:rsidTr="00211799">
        <w:trPr>
          <w:trHeight w:val="20"/>
          <w:jc w:val="center"/>
        </w:trPr>
        <w:tc>
          <w:tcPr>
            <w:tcW w:w="851"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1030330</w:t>
            </w:r>
          </w:p>
        </w:tc>
        <w:tc>
          <w:tcPr>
            <w:tcW w:w="1559" w:type="dxa"/>
            <w:shd w:val="clear" w:color="auto" w:fill="auto"/>
            <w:vAlign w:val="center"/>
          </w:tcPr>
          <w:p w:rsidR="00C95643" w:rsidRPr="00556E24" w:rsidRDefault="00C95643" w:rsidP="00C95643">
            <w:pPr>
              <w:widowControl/>
              <w:spacing w:line="28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人事室</w:t>
            </w:r>
          </w:p>
        </w:tc>
        <w:tc>
          <w:tcPr>
            <w:tcW w:w="3678" w:type="dxa"/>
            <w:shd w:val="clear" w:color="auto" w:fill="auto"/>
            <w:vAlign w:val="center"/>
          </w:tcPr>
          <w:p w:rsidR="00C95643" w:rsidRPr="00556E24" w:rsidRDefault="00C95643" w:rsidP="00C95643">
            <w:pPr>
              <w:widowControl/>
              <w:snapToGrid w:val="0"/>
              <w:spacing w:line="240" w:lineRule="exact"/>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職員電腦課程 - TQC PPT</w:t>
            </w:r>
          </w:p>
        </w:tc>
        <w:tc>
          <w:tcPr>
            <w:tcW w:w="927"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選修</w:t>
            </w:r>
          </w:p>
        </w:tc>
        <w:tc>
          <w:tcPr>
            <w:tcW w:w="708"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8</w:t>
            </w:r>
          </w:p>
        </w:tc>
        <w:tc>
          <w:tcPr>
            <w:tcW w:w="916" w:type="dxa"/>
            <w:shd w:val="clear" w:color="auto" w:fill="auto"/>
            <w:noWrap/>
            <w:vAlign w:val="center"/>
          </w:tcPr>
          <w:p w:rsidR="00C95643" w:rsidRPr="00556E24" w:rsidRDefault="00C95643" w:rsidP="00C95643">
            <w:pPr>
              <w:widowControl/>
              <w:spacing w:line="280" w:lineRule="exact"/>
              <w:jc w:val="center"/>
              <w:rPr>
                <w:rFonts w:ascii="標楷體" w:eastAsia="標楷體" w:hAnsi="標楷體" w:cs="新細明體"/>
                <w:kern w:val="0"/>
                <w:sz w:val="16"/>
                <w:szCs w:val="16"/>
              </w:rPr>
            </w:pPr>
            <w:r w:rsidRPr="00556E24">
              <w:rPr>
                <w:rFonts w:ascii="標楷體" w:eastAsia="標楷體" w:hAnsi="標楷體" w:cs="新細明體" w:hint="eastAsia"/>
                <w:kern w:val="0"/>
                <w:sz w:val="16"/>
                <w:szCs w:val="16"/>
              </w:rPr>
              <w:t>21</w:t>
            </w:r>
          </w:p>
        </w:tc>
      </w:tr>
    </w:tbl>
    <w:p w:rsidR="00FF4177" w:rsidRPr="00556E24" w:rsidRDefault="00C95643" w:rsidP="00C245D0">
      <w:pPr>
        <w:widowControl/>
        <w:snapToGrid w:val="0"/>
        <w:spacing w:beforeLines="50" w:before="180" w:line="360" w:lineRule="atLeast"/>
        <w:rPr>
          <w:rFonts w:ascii="標楷體" w:eastAsia="標楷體" w:hAnsi="標楷體" w:cs="新細明體"/>
          <w:kern w:val="0"/>
          <w:lang w:val="zh-TW"/>
        </w:rPr>
      </w:pPr>
      <w:r w:rsidRPr="00556E24">
        <w:rPr>
          <w:rFonts w:ascii="標楷體" w:eastAsia="標楷體" w:hAnsi="標楷體" w:hint="eastAsia"/>
        </w:rPr>
        <w:t>四</w:t>
      </w:r>
      <w:r w:rsidR="00FF4177" w:rsidRPr="00556E24">
        <w:rPr>
          <w:rFonts w:ascii="標楷體" w:eastAsia="標楷體" w:hAnsi="標楷體" w:hint="eastAsia"/>
        </w:rPr>
        <w:t>、</w:t>
      </w:r>
      <w:r w:rsidR="00FF4177" w:rsidRPr="00556E24">
        <w:rPr>
          <w:rFonts w:ascii="標楷體" w:eastAsia="標楷體" w:hAnsi="標楷體" w:cs="新細明體" w:hint="eastAsia"/>
          <w:kern w:val="0"/>
          <w:lang w:val="zh-TW"/>
        </w:rPr>
        <w:t>網頁維護與上網徵才</w:t>
      </w:r>
    </w:p>
    <w:p w:rsidR="00FF4177" w:rsidRPr="00556E24" w:rsidRDefault="00FF4177" w:rsidP="00C245D0">
      <w:pPr>
        <w:widowControl/>
        <w:adjustRightInd w:val="0"/>
        <w:snapToGrid w:val="0"/>
        <w:spacing w:afterLines="50" w:after="180"/>
        <w:ind w:leftChars="50" w:left="840" w:hangingChars="300" w:hanging="720"/>
        <w:rPr>
          <w:rFonts w:ascii="標楷體" w:eastAsia="標楷體" w:hAnsi="標楷體"/>
          <w:kern w:val="0"/>
          <w:lang w:val="zh-TW"/>
        </w:rPr>
      </w:pPr>
      <w:r w:rsidRPr="00556E24">
        <w:rPr>
          <w:rFonts w:ascii="標楷體" w:eastAsia="標楷體" w:hAnsi="標楷體" w:cs="新細明體" w:hint="eastAsia"/>
          <w:kern w:val="0"/>
          <w:lang w:val="zh-TW"/>
        </w:rPr>
        <w:t>（一）</w:t>
      </w:r>
      <w:r w:rsidRPr="00556E24">
        <w:rPr>
          <w:rFonts w:ascii="標楷體" w:eastAsia="標楷體" w:hAnsi="標楷體" w:hint="eastAsia"/>
          <w:kern w:val="0"/>
          <w:lang w:val="zh-TW"/>
        </w:rPr>
        <w:t>10</w:t>
      </w:r>
      <w:r w:rsidR="00EB62A3" w:rsidRPr="00556E24">
        <w:rPr>
          <w:rFonts w:ascii="標楷體" w:eastAsia="標楷體" w:hAnsi="標楷體" w:hint="eastAsia"/>
          <w:kern w:val="0"/>
          <w:lang w:val="zh-TW"/>
        </w:rPr>
        <w:t>4</w:t>
      </w:r>
      <w:r w:rsidRPr="00556E24">
        <w:rPr>
          <w:rFonts w:ascii="標楷體" w:eastAsia="標楷體" w:hAnsi="標楷體" w:hint="eastAsia"/>
          <w:kern w:val="0"/>
          <w:lang w:val="zh-TW"/>
        </w:rPr>
        <w:t>年</w:t>
      </w:r>
      <w:r w:rsidR="00C95643" w:rsidRPr="00556E24">
        <w:rPr>
          <w:rFonts w:ascii="標楷體" w:eastAsia="標楷體" w:hAnsi="標楷體" w:hint="eastAsia"/>
          <w:kern w:val="0"/>
          <w:lang w:val="zh-TW"/>
        </w:rPr>
        <w:t>5</w:t>
      </w:r>
      <w:r w:rsidRPr="00556E24">
        <w:rPr>
          <w:rFonts w:ascii="標楷體" w:eastAsia="標楷體" w:hAnsi="標楷體" w:hint="eastAsia"/>
          <w:kern w:val="0"/>
          <w:lang w:val="zh-TW"/>
        </w:rPr>
        <w:t>月網頁維護紀錄表如下：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992"/>
        <w:gridCol w:w="993"/>
        <w:gridCol w:w="992"/>
        <w:gridCol w:w="992"/>
        <w:gridCol w:w="992"/>
        <w:gridCol w:w="993"/>
      </w:tblGrid>
      <w:tr w:rsidR="00EB62A3" w:rsidRPr="00556E24" w:rsidTr="00466FFD">
        <w:trPr>
          <w:trHeight w:hRule="exact" w:val="567"/>
        </w:trPr>
        <w:tc>
          <w:tcPr>
            <w:tcW w:w="1417"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網頁類別</w:t>
            </w:r>
          </w:p>
        </w:tc>
        <w:tc>
          <w:tcPr>
            <w:tcW w:w="1134"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最新</w:t>
            </w:r>
          </w:p>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公告</w:t>
            </w:r>
          </w:p>
        </w:tc>
        <w:tc>
          <w:tcPr>
            <w:tcW w:w="992"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福利</w:t>
            </w:r>
          </w:p>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快訊</w:t>
            </w:r>
          </w:p>
        </w:tc>
        <w:tc>
          <w:tcPr>
            <w:tcW w:w="993"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檔案</w:t>
            </w:r>
          </w:p>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連結</w:t>
            </w:r>
          </w:p>
        </w:tc>
        <w:tc>
          <w:tcPr>
            <w:tcW w:w="992" w:type="dxa"/>
            <w:vAlign w:val="center"/>
          </w:tcPr>
          <w:p w:rsidR="00C95643" w:rsidRPr="00556E24" w:rsidRDefault="00C9564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保險</w:t>
            </w:r>
          </w:p>
          <w:p w:rsidR="00EB62A3" w:rsidRPr="00556E24" w:rsidRDefault="00C9564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檔案</w:t>
            </w:r>
          </w:p>
        </w:tc>
        <w:tc>
          <w:tcPr>
            <w:tcW w:w="992"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教育</w:t>
            </w:r>
          </w:p>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訓練</w:t>
            </w:r>
          </w:p>
        </w:tc>
        <w:tc>
          <w:tcPr>
            <w:tcW w:w="992"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徵才</w:t>
            </w:r>
          </w:p>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公告</w:t>
            </w:r>
          </w:p>
        </w:tc>
        <w:tc>
          <w:tcPr>
            <w:tcW w:w="993" w:type="dxa"/>
            <w:vAlign w:val="center"/>
          </w:tcPr>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自強活</w:t>
            </w:r>
          </w:p>
          <w:p w:rsidR="00EB62A3" w:rsidRPr="00556E24" w:rsidRDefault="00EB62A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動刊登</w:t>
            </w:r>
          </w:p>
        </w:tc>
      </w:tr>
      <w:tr w:rsidR="00C95643" w:rsidRPr="00556E24" w:rsidTr="00466FFD">
        <w:trPr>
          <w:trHeight w:hRule="exact" w:val="567"/>
        </w:trPr>
        <w:tc>
          <w:tcPr>
            <w:tcW w:w="1417" w:type="dxa"/>
            <w:vAlign w:val="center"/>
          </w:tcPr>
          <w:p w:rsidR="00C95643" w:rsidRPr="00556E24" w:rsidRDefault="00C9564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新增網頁</w:t>
            </w:r>
          </w:p>
        </w:tc>
        <w:tc>
          <w:tcPr>
            <w:tcW w:w="1134"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13</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3</w:t>
            </w:r>
          </w:p>
        </w:tc>
        <w:tc>
          <w:tcPr>
            <w:tcW w:w="993"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8</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0</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0</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16</w:t>
            </w:r>
          </w:p>
        </w:tc>
        <w:tc>
          <w:tcPr>
            <w:tcW w:w="993"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0</w:t>
            </w:r>
          </w:p>
        </w:tc>
      </w:tr>
      <w:tr w:rsidR="00C95643" w:rsidRPr="00556E24" w:rsidTr="00466FFD">
        <w:trPr>
          <w:trHeight w:hRule="exact" w:val="567"/>
        </w:trPr>
        <w:tc>
          <w:tcPr>
            <w:tcW w:w="1417" w:type="dxa"/>
            <w:vAlign w:val="center"/>
          </w:tcPr>
          <w:p w:rsidR="00C95643" w:rsidRPr="00556E24" w:rsidRDefault="00C95643" w:rsidP="00FF4177">
            <w:pPr>
              <w:pStyle w:val="ac"/>
              <w:widowControl/>
              <w:adjustRightInd w:val="0"/>
              <w:snapToGrid w:val="0"/>
              <w:spacing w:line="240" w:lineRule="exact"/>
              <w:ind w:leftChars="0" w:left="0"/>
              <w:jc w:val="center"/>
              <w:rPr>
                <w:rFonts w:ascii="標楷體" w:eastAsia="標楷體" w:hAnsi="標楷體"/>
                <w:kern w:val="0"/>
                <w:lang w:val="zh-TW"/>
              </w:rPr>
            </w:pPr>
            <w:r w:rsidRPr="00556E24">
              <w:rPr>
                <w:rFonts w:ascii="標楷體" w:eastAsia="標楷體" w:hAnsi="標楷體" w:hint="eastAsia"/>
                <w:kern w:val="0"/>
                <w:lang w:val="zh-TW"/>
              </w:rPr>
              <w:t>維護次數</w:t>
            </w:r>
          </w:p>
        </w:tc>
        <w:tc>
          <w:tcPr>
            <w:tcW w:w="1134"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13</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6</w:t>
            </w:r>
          </w:p>
        </w:tc>
        <w:tc>
          <w:tcPr>
            <w:tcW w:w="993"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10</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10</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15</w:t>
            </w:r>
          </w:p>
        </w:tc>
        <w:tc>
          <w:tcPr>
            <w:tcW w:w="992"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16</w:t>
            </w:r>
          </w:p>
        </w:tc>
        <w:tc>
          <w:tcPr>
            <w:tcW w:w="993" w:type="dxa"/>
            <w:vAlign w:val="center"/>
          </w:tcPr>
          <w:p w:rsidR="00C95643" w:rsidRPr="00556E24" w:rsidRDefault="00C95643" w:rsidP="00C95643">
            <w:pPr>
              <w:pStyle w:val="ac"/>
              <w:widowControl/>
              <w:adjustRightInd w:val="0"/>
              <w:snapToGrid w:val="0"/>
              <w:ind w:leftChars="0" w:left="0"/>
              <w:jc w:val="center"/>
              <w:rPr>
                <w:rFonts w:ascii="標楷體" w:eastAsia="標楷體" w:hAnsi="標楷體"/>
                <w:kern w:val="0"/>
                <w:lang w:val="zh-TW"/>
              </w:rPr>
            </w:pPr>
            <w:r w:rsidRPr="00556E24">
              <w:rPr>
                <w:rFonts w:ascii="標楷體" w:eastAsia="標楷體" w:hAnsi="標楷體" w:hint="eastAsia"/>
                <w:kern w:val="0"/>
                <w:lang w:val="zh-TW"/>
              </w:rPr>
              <w:t>6</w:t>
            </w:r>
          </w:p>
        </w:tc>
      </w:tr>
    </w:tbl>
    <w:p w:rsidR="00FF4177" w:rsidRPr="00556E24" w:rsidRDefault="00FF4177" w:rsidP="00C245D0">
      <w:pPr>
        <w:snapToGrid w:val="0"/>
        <w:spacing w:beforeLines="20" w:before="72" w:afterLines="20" w:after="72" w:line="360" w:lineRule="atLeast"/>
        <w:ind w:leftChars="50" w:left="840" w:hangingChars="300" w:hanging="720"/>
        <w:rPr>
          <w:rFonts w:ascii="標楷體" w:eastAsia="標楷體" w:hAnsi="標楷體"/>
          <w:kern w:val="0"/>
          <w:lang w:val="zh-TW"/>
        </w:rPr>
      </w:pPr>
      <w:r w:rsidRPr="00556E24">
        <w:rPr>
          <w:rFonts w:ascii="標楷體" w:eastAsia="標楷體" w:hAnsi="標楷體" w:hint="eastAsia"/>
          <w:kern w:val="0"/>
        </w:rPr>
        <w:t>（二）</w:t>
      </w:r>
      <w:r w:rsidRPr="00556E24">
        <w:rPr>
          <w:rFonts w:ascii="標楷體" w:eastAsia="標楷體" w:hAnsi="標楷體" w:hint="eastAsia"/>
          <w:kern w:val="0"/>
          <w:lang w:val="zh-TW"/>
        </w:rPr>
        <w:t>10</w:t>
      </w:r>
      <w:r w:rsidR="00EB62A3" w:rsidRPr="00556E24">
        <w:rPr>
          <w:rFonts w:ascii="標楷體" w:eastAsia="標楷體" w:hAnsi="標楷體" w:hint="eastAsia"/>
          <w:kern w:val="0"/>
          <w:lang w:val="zh-TW"/>
        </w:rPr>
        <w:t>4</w:t>
      </w:r>
      <w:r w:rsidRPr="00556E24">
        <w:rPr>
          <w:rFonts w:ascii="標楷體" w:eastAsia="標楷體" w:hAnsi="標楷體" w:hint="eastAsia"/>
          <w:kern w:val="0"/>
          <w:lang w:val="zh-TW"/>
        </w:rPr>
        <w:t>年</w:t>
      </w:r>
      <w:r w:rsidR="00C95643" w:rsidRPr="00556E24">
        <w:rPr>
          <w:rFonts w:ascii="標楷體" w:eastAsia="標楷體" w:hAnsi="標楷體" w:hint="eastAsia"/>
          <w:kern w:val="0"/>
          <w:lang w:val="zh-TW"/>
        </w:rPr>
        <w:t>5</w:t>
      </w:r>
      <w:r w:rsidRPr="00556E24">
        <w:rPr>
          <w:rFonts w:ascii="標楷體" w:eastAsia="標楷體" w:hAnsi="標楷體" w:hint="eastAsia"/>
          <w:kern w:val="0"/>
          <w:lang w:val="zh-TW"/>
        </w:rPr>
        <w:t>月本校各單位徵才一覽表如下：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119"/>
        <w:gridCol w:w="850"/>
        <w:gridCol w:w="993"/>
      </w:tblGrid>
      <w:tr w:rsidR="00B661E6" w:rsidRPr="00556E24" w:rsidTr="00007010">
        <w:trPr>
          <w:trHeight w:hRule="exact" w:val="454"/>
          <w:tblHeader/>
        </w:trPr>
        <w:tc>
          <w:tcPr>
            <w:tcW w:w="3543" w:type="dxa"/>
            <w:vAlign w:val="center"/>
          </w:tcPr>
          <w:p w:rsidR="00B661E6" w:rsidRPr="00556E24" w:rsidRDefault="00B661E6" w:rsidP="00B661E6">
            <w:pPr>
              <w:widowControl/>
              <w:adjustRightInd w:val="0"/>
              <w:snapToGrid w:val="0"/>
              <w:jc w:val="center"/>
              <w:rPr>
                <w:rFonts w:ascii="標楷體" w:eastAsia="標楷體" w:hAnsi="標楷體"/>
                <w:kern w:val="0"/>
                <w:lang w:val="zh-TW"/>
              </w:rPr>
            </w:pPr>
            <w:r w:rsidRPr="00556E24">
              <w:rPr>
                <w:rFonts w:ascii="標楷體" w:eastAsia="標楷體" w:hAnsi="標楷體" w:hint="eastAsia"/>
                <w:kern w:val="0"/>
                <w:lang w:val="zh-TW"/>
              </w:rPr>
              <w:t>徵才單位</w:t>
            </w:r>
          </w:p>
        </w:tc>
        <w:tc>
          <w:tcPr>
            <w:tcW w:w="3119" w:type="dxa"/>
            <w:vAlign w:val="center"/>
          </w:tcPr>
          <w:p w:rsidR="00B661E6" w:rsidRPr="00556E24" w:rsidRDefault="00B661E6" w:rsidP="00007010">
            <w:pPr>
              <w:widowControl/>
              <w:adjustRightInd w:val="0"/>
              <w:snapToGrid w:val="0"/>
              <w:jc w:val="center"/>
              <w:rPr>
                <w:rFonts w:ascii="標楷體" w:eastAsia="標楷體" w:hAnsi="標楷體"/>
                <w:kern w:val="0"/>
                <w:lang w:val="zh-TW"/>
              </w:rPr>
            </w:pPr>
            <w:r w:rsidRPr="00556E24">
              <w:rPr>
                <w:rFonts w:ascii="標楷體" w:eastAsia="標楷體" w:hAnsi="標楷體" w:hint="eastAsia"/>
                <w:kern w:val="0"/>
                <w:lang w:val="zh-TW"/>
              </w:rPr>
              <w:t>聘任職稱</w:t>
            </w:r>
          </w:p>
        </w:tc>
        <w:tc>
          <w:tcPr>
            <w:tcW w:w="850" w:type="dxa"/>
            <w:vAlign w:val="center"/>
          </w:tcPr>
          <w:p w:rsidR="00B661E6" w:rsidRPr="00556E24" w:rsidRDefault="00B661E6" w:rsidP="00B661E6">
            <w:pPr>
              <w:widowControl/>
              <w:adjustRightInd w:val="0"/>
              <w:snapToGrid w:val="0"/>
              <w:jc w:val="center"/>
              <w:rPr>
                <w:rFonts w:ascii="標楷體" w:eastAsia="標楷體" w:hAnsi="標楷體"/>
                <w:kern w:val="0"/>
                <w:lang w:val="zh-TW"/>
              </w:rPr>
            </w:pPr>
            <w:r w:rsidRPr="00556E24">
              <w:rPr>
                <w:rFonts w:ascii="標楷體" w:eastAsia="標楷體" w:hAnsi="標楷體" w:hint="eastAsia"/>
                <w:kern w:val="0"/>
                <w:lang w:val="zh-TW"/>
              </w:rPr>
              <w:t>名額</w:t>
            </w:r>
          </w:p>
        </w:tc>
        <w:tc>
          <w:tcPr>
            <w:tcW w:w="993" w:type="dxa"/>
            <w:vAlign w:val="center"/>
          </w:tcPr>
          <w:p w:rsidR="00B661E6" w:rsidRPr="00556E24" w:rsidRDefault="00B661E6" w:rsidP="00B661E6">
            <w:pPr>
              <w:widowControl/>
              <w:adjustRightInd w:val="0"/>
              <w:spacing w:line="320" w:lineRule="atLeast"/>
              <w:jc w:val="center"/>
              <w:rPr>
                <w:rFonts w:ascii="標楷體" w:eastAsia="標楷體" w:hAnsi="標楷體"/>
                <w:kern w:val="0"/>
                <w:lang w:val="zh-TW"/>
              </w:rPr>
            </w:pPr>
            <w:r w:rsidRPr="00556E24">
              <w:rPr>
                <w:rFonts w:ascii="標楷體" w:eastAsia="標楷體" w:hAnsi="標楷體" w:hint="eastAsia"/>
                <w:kern w:val="0"/>
                <w:lang w:val="zh-TW"/>
              </w:rPr>
              <w:t>備註</w:t>
            </w: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跨文化研究所語言學碩士班</w:t>
            </w:r>
          </w:p>
        </w:tc>
        <w:tc>
          <w:tcPr>
            <w:tcW w:w="3119" w:type="dxa"/>
            <w:vAlign w:val="center"/>
          </w:tcPr>
          <w:p w:rsidR="00C95643" w:rsidRPr="00556E24" w:rsidRDefault="00C95643" w:rsidP="00007010">
            <w:pPr>
              <w:snapToGrid w:val="0"/>
              <w:rPr>
                <w:rFonts w:ascii="標楷體" w:eastAsia="標楷體" w:hAnsi="標楷體"/>
              </w:rPr>
            </w:pPr>
            <w:r w:rsidRPr="00556E24">
              <w:rPr>
                <w:rFonts w:ascii="標楷體" w:eastAsia="標楷體" w:hAnsi="標楷體" w:hint="eastAsia"/>
              </w:rPr>
              <w:t>助理教授級以上</w:t>
            </w:r>
          </w:p>
        </w:tc>
        <w:tc>
          <w:tcPr>
            <w:tcW w:w="850" w:type="dxa"/>
            <w:vAlign w:val="center"/>
          </w:tcPr>
          <w:p w:rsidR="00C95643" w:rsidRPr="00556E24" w:rsidRDefault="00C95643" w:rsidP="00C95643">
            <w:pPr>
              <w:spacing w:line="320" w:lineRule="atLeast"/>
              <w:jc w:val="center"/>
              <w:rPr>
                <w:rFonts w:ascii="標楷體" w:eastAsia="標楷體" w:hAnsi="標楷體" w:cs="新細明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外語學院國際醫療翻譯學分學程</w:t>
            </w:r>
          </w:p>
        </w:tc>
        <w:tc>
          <w:tcPr>
            <w:tcW w:w="3119" w:type="dxa"/>
            <w:vAlign w:val="center"/>
          </w:tcPr>
          <w:p w:rsidR="00C95643" w:rsidRPr="00556E24" w:rsidRDefault="00C95643" w:rsidP="00007010">
            <w:pPr>
              <w:rPr>
                <w:rFonts w:ascii="標楷體" w:eastAsia="標楷體" w:hAnsi="標楷體"/>
              </w:rPr>
            </w:pPr>
            <w:r w:rsidRPr="00556E24">
              <w:rPr>
                <w:rFonts w:ascii="標楷體" w:eastAsia="標楷體" w:hAnsi="標楷體" w:hint="eastAsia"/>
              </w:rPr>
              <w:t>專案教學人員</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音樂系</w:t>
            </w:r>
          </w:p>
        </w:tc>
        <w:tc>
          <w:tcPr>
            <w:tcW w:w="3119" w:type="dxa"/>
            <w:vAlign w:val="center"/>
          </w:tcPr>
          <w:p w:rsidR="00C95643" w:rsidRPr="00556E24" w:rsidRDefault="00C95643" w:rsidP="00007010">
            <w:pPr>
              <w:rPr>
                <w:rFonts w:ascii="標楷體" w:eastAsia="標楷體" w:hAnsi="標楷體"/>
              </w:rPr>
            </w:pPr>
            <w:r w:rsidRPr="00556E24">
              <w:rPr>
                <w:rFonts w:ascii="標楷體" w:eastAsia="標楷體" w:hAnsi="標楷體" w:hint="eastAsia"/>
              </w:rPr>
              <w:t>兼任教師</w:t>
            </w:r>
          </w:p>
        </w:tc>
        <w:tc>
          <w:tcPr>
            <w:tcW w:w="850" w:type="dxa"/>
            <w:vAlign w:val="center"/>
          </w:tcPr>
          <w:p w:rsidR="00C95643" w:rsidRPr="00556E24" w:rsidRDefault="00C95643" w:rsidP="00C95643">
            <w:pPr>
              <w:spacing w:line="320" w:lineRule="atLeast"/>
              <w:jc w:val="center"/>
              <w:rPr>
                <w:rFonts w:ascii="標楷體" w:eastAsia="標楷體" w:hAnsi="標楷體" w:cs="新細明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Style w:val="title-16-b1"/>
                <w:rFonts w:ascii="標楷體" w:eastAsia="標楷體" w:hAnsi="標楷體" w:hint="default"/>
                <w:color w:val="auto"/>
              </w:rPr>
              <w:t>餐旅管理學系</w:t>
            </w:r>
          </w:p>
        </w:tc>
        <w:tc>
          <w:tcPr>
            <w:tcW w:w="3119" w:type="dxa"/>
            <w:vAlign w:val="center"/>
          </w:tcPr>
          <w:p w:rsidR="00C95643" w:rsidRPr="00556E24" w:rsidRDefault="00C95643" w:rsidP="00007010">
            <w:pPr>
              <w:rPr>
                <w:rFonts w:ascii="標楷體" w:eastAsia="標楷體" w:hAnsi="標楷體"/>
              </w:rPr>
            </w:pPr>
            <w:r w:rsidRPr="00556E24">
              <w:rPr>
                <w:rFonts w:ascii="標楷體" w:eastAsia="標楷體" w:hAnsi="標楷體" w:hint="eastAsia"/>
              </w:rPr>
              <w:t>助理教授級以上</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714"/>
        </w:trPr>
        <w:tc>
          <w:tcPr>
            <w:tcW w:w="3543" w:type="dxa"/>
            <w:vAlign w:val="center"/>
          </w:tcPr>
          <w:p w:rsidR="00C95643" w:rsidRPr="00556E24" w:rsidRDefault="00C95643" w:rsidP="00C95643">
            <w:pPr>
              <w:spacing w:line="320" w:lineRule="atLeast"/>
              <w:rPr>
                <w:rStyle w:val="title-16-b1"/>
                <w:rFonts w:ascii="標楷體" w:eastAsia="標楷體" w:hAnsi="標楷體" w:hint="default"/>
                <w:color w:val="auto"/>
              </w:rPr>
            </w:pPr>
            <w:r w:rsidRPr="00556E24">
              <w:rPr>
                <w:rFonts w:ascii="標楷體" w:eastAsia="標楷體" w:hAnsi="標楷體" w:hint="eastAsia"/>
              </w:rPr>
              <w:t>輔仁大學民生學院院長</w:t>
            </w:r>
          </w:p>
        </w:tc>
        <w:tc>
          <w:tcPr>
            <w:tcW w:w="3119" w:type="dxa"/>
            <w:vAlign w:val="center"/>
          </w:tcPr>
          <w:p w:rsidR="00C95643" w:rsidRPr="00556E24" w:rsidRDefault="00C95643" w:rsidP="00007010">
            <w:pPr>
              <w:snapToGrid w:val="0"/>
              <w:spacing w:line="240" w:lineRule="exact"/>
              <w:rPr>
                <w:rFonts w:ascii="標楷體" w:eastAsia="標楷體" w:hAnsi="標楷體"/>
                <w:bCs/>
              </w:rPr>
            </w:pPr>
            <w:r w:rsidRPr="00556E24">
              <w:rPr>
                <w:rStyle w:val="title-16-b1"/>
                <w:rFonts w:ascii="標楷體" w:eastAsia="標楷體" w:hAnsi="標楷體" w:hint="default"/>
                <w:bCs/>
                <w:color w:val="auto"/>
              </w:rPr>
              <w:t>1.具部定教授資格</w:t>
            </w:r>
          </w:p>
          <w:p w:rsidR="00C95643" w:rsidRPr="00556E24" w:rsidRDefault="00C95643" w:rsidP="00007010">
            <w:pPr>
              <w:snapToGrid w:val="0"/>
              <w:spacing w:line="240" w:lineRule="exact"/>
              <w:rPr>
                <w:rFonts w:ascii="標楷體" w:eastAsia="標楷體" w:hAnsi="標楷體"/>
              </w:rPr>
            </w:pPr>
            <w:r w:rsidRPr="00556E24">
              <w:rPr>
                <w:rStyle w:val="title-16-b1"/>
                <w:rFonts w:ascii="標楷體" w:eastAsia="標楷體" w:hAnsi="標楷體" w:hint="default"/>
                <w:bCs/>
                <w:color w:val="auto"/>
              </w:rPr>
              <w:t>2.曾任一、二級學術主管</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心理學系</w:t>
            </w:r>
          </w:p>
        </w:tc>
        <w:tc>
          <w:tcPr>
            <w:tcW w:w="3119" w:type="dxa"/>
            <w:vAlign w:val="center"/>
          </w:tcPr>
          <w:p w:rsidR="00C95643" w:rsidRPr="00556E24" w:rsidRDefault="00C95643" w:rsidP="00007010">
            <w:pPr>
              <w:rPr>
                <w:rStyle w:val="title-16-b1"/>
                <w:rFonts w:ascii="標楷體" w:eastAsia="標楷體" w:hAnsi="標楷體" w:hint="default"/>
                <w:bCs/>
                <w:color w:val="auto"/>
              </w:rPr>
            </w:pPr>
            <w:r w:rsidRPr="00556E24">
              <w:rPr>
                <w:rFonts w:ascii="標楷體" w:eastAsia="標楷體" w:hAnsi="標楷體" w:hint="eastAsia"/>
              </w:rPr>
              <w:t>助理教授級以上</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國際及兩岸教育處 語言中心</w:t>
            </w:r>
          </w:p>
        </w:tc>
        <w:tc>
          <w:tcPr>
            <w:tcW w:w="3119" w:type="dxa"/>
            <w:vAlign w:val="center"/>
          </w:tcPr>
          <w:p w:rsidR="00C95643" w:rsidRPr="00556E24" w:rsidRDefault="00C95643"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學務處</w:t>
            </w:r>
          </w:p>
        </w:tc>
        <w:tc>
          <w:tcPr>
            <w:tcW w:w="3119" w:type="dxa"/>
            <w:vAlign w:val="center"/>
          </w:tcPr>
          <w:p w:rsidR="00C95643" w:rsidRPr="00556E24" w:rsidRDefault="00C95643"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C95643" w:rsidRPr="00556E24" w:rsidTr="00007010">
        <w:trPr>
          <w:trHeight w:hRule="exact" w:val="454"/>
        </w:trPr>
        <w:tc>
          <w:tcPr>
            <w:tcW w:w="3543" w:type="dxa"/>
            <w:vAlign w:val="center"/>
          </w:tcPr>
          <w:p w:rsidR="00C95643" w:rsidRPr="00556E24" w:rsidRDefault="00C95643" w:rsidP="00C95643">
            <w:pPr>
              <w:spacing w:line="320" w:lineRule="atLeast"/>
              <w:rPr>
                <w:rFonts w:ascii="標楷體" w:eastAsia="標楷體" w:hAnsi="標楷體"/>
              </w:rPr>
            </w:pPr>
            <w:r w:rsidRPr="00556E24">
              <w:rPr>
                <w:rFonts w:ascii="標楷體" w:eastAsia="標楷體" w:hAnsi="標楷體" w:hint="eastAsia"/>
              </w:rPr>
              <w:t>公共事務室資金組</w:t>
            </w:r>
          </w:p>
        </w:tc>
        <w:tc>
          <w:tcPr>
            <w:tcW w:w="3119" w:type="dxa"/>
            <w:vAlign w:val="center"/>
          </w:tcPr>
          <w:p w:rsidR="00C95643" w:rsidRPr="00556E24" w:rsidRDefault="00C95643"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C95643" w:rsidRPr="00556E24" w:rsidRDefault="00C95643" w:rsidP="00C95643">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C95643" w:rsidRPr="00556E24" w:rsidRDefault="00C95643" w:rsidP="00DB0086">
            <w:pPr>
              <w:widowControl/>
              <w:adjustRightInd w:val="0"/>
              <w:spacing w:line="320" w:lineRule="atLeast"/>
              <w:rPr>
                <w:rFonts w:ascii="標楷體" w:eastAsia="標楷體" w:hAnsi="標楷體"/>
                <w:kern w:val="0"/>
                <w:lang w:val="zh-TW"/>
              </w:rPr>
            </w:pPr>
          </w:p>
        </w:tc>
      </w:tr>
      <w:tr w:rsidR="00007010" w:rsidRPr="00556E24" w:rsidTr="00007010">
        <w:trPr>
          <w:trHeight w:hRule="exact" w:val="454"/>
        </w:trPr>
        <w:tc>
          <w:tcPr>
            <w:tcW w:w="3543" w:type="dxa"/>
            <w:vAlign w:val="center"/>
          </w:tcPr>
          <w:p w:rsidR="00007010" w:rsidRPr="00556E24" w:rsidRDefault="00007010" w:rsidP="00A704CF">
            <w:pPr>
              <w:spacing w:line="320" w:lineRule="atLeast"/>
              <w:rPr>
                <w:rFonts w:ascii="標楷體" w:eastAsia="標楷體" w:hAnsi="標楷體"/>
              </w:rPr>
            </w:pPr>
            <w:r w:rsidRPr="00556E24">
              <w:rPr>
                <w:rFonts w:ascii="標楷體" w:eastAsia="標楷體" w:hAnsi="標楷體" w:hint="eastAsia"/>
              </w:rPr>
              <w:t>學生輔導中心</w:t>
            </w:r>
          </w:p>
        </w:tc>
        <w:tc>
          <w:tcPr>
            <w:tcW w:w="3119" w:type="dxa"/>
            <w:vAlign w:val="center"/>
          </w:tcPr>
          <w:p w:rsidR="00007010" w:rsidRPr="00556E24" w:rsidRDefault="00007010"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007010" w:rsidRPr="00556E24" w:rsidRDefault="00007010" w:rsidP="00A704CF">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007010" w:rsidRPr="00556E24" w:rsidRDefault="00007010" w:rsidP="00B3411C">
            <w:pPr>
              <w:widowControl/>
              <w:adjustRightInd w:val="0"/>
              <w:spacing w:line="320" w:lineRule="atLeast"/>
              <w:rPr>
                <w:rFonts w:ascii="標楷體" w:eastAsia="標楷體" w:hAnsi="標楷體"/>
                <w:kern w:val="0"/>
                <w:lang w:val="zh-TW"/>
              </w:rPr>
            </w:pPr>
          </w:p>
        </w:tc>
      </w:tr>
      <w:tr w:rsidR="00007010" w:rsidRPr="00556E24" w:rsidTr="00007010">
        <w:trPr>
          <w:trHeight w:hRule="exact" w:val="454"/>
        </w:trPr>
        <w:tc>
          <w:tcPr>
            <w:tcW w:w="3543" w:type="dxa"/>
            <w:vAlign w:val="center"/>
          </w:tcPr>
          <w:p w:rsidR="00007010" w:rsidRPr="00556E24" w:rsidRDefault="00007010" w:rsidP="00A704CF">
            <w:pPr>
              <w:spacing w:line="320" w:lineRule="atLeast"/>
              <w:rPr>
                <w:rFonts w:ascii="標楷體" w:eastAsia="標楷體" w:hAnsi="標楷體"/>
              </w:rPr>
            </w:pPr>
            <w:r w:rsidRPr="00556E24">
              <w:rPr>
                <w:rFonts w:ascii="標楷體" w:eastAsia="標楷體" w:hAnsi="標楷體" w:hint="eastAsia"/>
              </w:rPr>
              <w:t>公共事務室資金室國際組</w:t>
            </w:r>
          </w:p>
        </w:tc>
        <w:tc>
          <w:tcPr>
            <w:tcW w:w="3119" w:type="dxa"/>
            <w:vAlign w:val="center"/>
          </w:tcPr>
          <w:p w:rsidR="00007010" w:rsidRPr="00556E24" w:rsidRDefault="00007010"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007010" w:rsidRPr="00556E24" w:rsidRDefault="00007010" w:rsidP="00A704CF">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007010" w:rsidRPr="00556E24" w:rsidRDefault="00007010" w:rsidP="00B3411C">
            <w:pPr>
              <w:widowControl/>
              <w:adjustRightInd w:val="0"/>
              <w:spacing w:line="320" w:lineRule="atLeast"/>
              <w:rPr>
                <w:rFonts w:ascii="標楷體" w:eastAsia="標楷體" w:hAnsi="標楷體"/>
                <w:kern w:val="0"/>
                <w:lang w:val="zh-TW"/>
              </w:rPr>
            </w:pPr>
          </w:p>
        </w:tc>
      </w:tr>
      <w:tr w:rsidR="00007010" w:rsidRPr="00556E24" w:rsidTr="00007010">
        <w:trPr>
          <w:trHeight w:hRule="exact" w:val="454"/>
        </w:trPr>
        <w:tc>
          <w:tcPr>
            <w:tcW w:w="3543" w:type="dxa"/>
            <w:vAlign w:val="center"/>
          </w:tcPr>
          <w:p w:rsidR="00007010" w:rsidRPr="00556E24" w:rsidRDefault="00007010" w:rsidP="00A704CF">
            <w:pPr>
              <w:spacing w:line="320" w:lineRule="atLeast"/>
              <w:rPr>
                <w:rFonts w:ascii="標楷體" w:eastAsia="標楷體" w:hAnsi="標楷體"/>
              </w:rPr>
            </w:pPr>
            <w:r w:rsidRPr="00556E24">
              <w:rPr>
                <w:rFonts w:ascii="標楷體" w:eastAsia="標楷體" w:hAnsi="標楷體" w:hint="eastAsia"/>
              </w:rPr>
              <w:t>哲學系碩士在職專班</w:t>
            </w:r>
          </w:p>
        </w:tc>
        <w:tc>
          <w:tcPr>
            <w:tcW w:w="3119" w:type="dxa"/>
            <w:vAlign w:val="center"/>
          </w:tcPr>
          <w:p w:rsidR="00007010" w:rsidRPr="00556E24" w:rsidRDefault="00007010"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007010" w:rsidRPr="00556E24" w:rsidRDefault="00007010" w:rsidP="00A704CF">
            <w:pPr>
              <w:spacing w:line="320" w:lineRule="atLeast"/>
              <w:jc w:val="center"/>
              <w:rPr>
                <w:rFonts w:ascii="標楷體" w:eastAsia="標楷體" w:hAnsi="標楷體"/>
              </w:rPr>
            </w:pPr>
            <w:r w:rsidRPr="00556E24">
              <w:rPr>
                <w:rFonts w:ascii="標楷體" w:eastAsia="標楷體" w:hAnsi="標楷體"/>
              </w:rPr>
              <w:t>1</w:t>
            </w:r>
          </w:p>
        </w:tc>
        <w:tc>
          <w:tcPr>
            <w:tcW w:w="993" w:type="dxa"/>
            <w:vAlign w:val="center"/>
          </w:tcPr>
          <w:p w:rsidR="00007010" w:rsidRPr="00556E24" w:rsidRDefault="00007010" w:rsidP="00B3411C">
            <w:pPr>
              <w:widowControl/>
              <w:adjustRightInd w:val="0"/>
              <w:spacing w:line="320" w:lineRule="atLeast"/>
              <w:rPr>
                <w:rFonts w:ascii="標楷體" w:eastAsia="標楷體" w:hAnsi="標楷體"/>
                <w:kern w:val="0"/>
                <w:lang w:val="zh-TW"/>
              </w:rPr>
            </w:pPr>
          </w:p>
        </w:tc>
      </w:tr>
      <w:tr w:rsidR="00007010" w:rsidRPr="00556E24" w:rsidTr="00007010">
        <w:trPr>
          <w:trHeight w:hRule="exact" w:val="454"/>
        </w:trPr>
        <w:tc>
          <w:tcPr>
            <w:tcW w:w="3543" w:type="dxa"/>
            <w:vAlign w:val="center"/>
          </w:tcPr>
          <w:p w:rsidR="00007010" w:rsidRPr="00556E24" w:rsidRDefault="00007010" w:rsidP="00A704CF">
            <w:pPr>
              <w:spacing w:line="320" w:lineRule="atLeast"/>
              <w:rPr>
                <w:rFonts w:ascii="標楷體" w:eastAsia="標楷體" w:hAnsi="標楷體"/>
              </w:rPr>
            </w:pPr>
            <w:r w:rsidRPr="00556E24">
              <w:rPr>
                <w:rFonts w:ascii="標楷體" w:eastAsia="標楷體" w:hAnsi="標楷體" w:hint="eastAsia"/>
              </w:rPr>
              <w:t>西洋古典暨中世紀文化學分學程</w:t>
            </w:r>
          </w:p>
        </w:tc>
        <w:tc>
          <w:tcPr>
            <w:tcW w:w="3119" w:type="dxa"/>
            <w:vAlign w:val="center"/>
          </w:tcPr>
          <w:p w:rsidR="00007010" w:rsidRPr="00556E24" w:rsidRDefault="00007010" w:rsidP="00007010">
            <w:pPr>
              <w:rPr>
                <w:rFonts w:ascii="標楷體" w:eastAsia="標楷體" w:hAnsi="標楷體"/>
              </w:rPr>
            </w:pPr>
            <w:r w:rsidRPr="00556E24">
              <w:rPr>
                <w:rFonts w:ascii="標楷體" w:eastAsia="標楷體" w:hAnsi="標楷體" w:hint="eastAsia"/>
              </w:rPr>
              <w:t>兼職約聘人員</w:t>
            </w:r>
          </w:p>
        </w:tc>
        <w:tc>
          <w:tcPr>
            <w:tcW w:w="850" w:type="dxa"/>
            <w:vAlign w:val="center"/>
          </w:tcPr>
          <w:p w:rsidR="00007010" w:rsidRPr="00556E24" w:rsidRDefault="00007010" w:rsidP="00A704CF">
            <w:pPr>
              <w:spacing w:line="320" w:lineRule="atLeast"/>
              <w:jc w:val="center"/>
              <w:rPr>
                <w:rFonts w:ascii="標楷體" w:eastAsia="標楷體" w:hAnsi="標楷體"/>
              </w:rPr>
            </w:pPr>
            <w:r w:rsidRPr="00556E24">
              <w:rPr>
                <w:rFonts w:ascii="標楷體" w:eastAsia="標楷體" w:hAnsi="標楷體" w:hint="eastAsia"/>
              </w:rPr>
              <w:t>1</w:t>
            </w:r>
          </w:p>
        </w:tc>
        <w:tc>
          <w:tcPr>
            <w:tcW w:w="993" w:type="dxa"/>
            <w:vAlign w:val="center"/>
          </w:tcPr>
          <w:p w:rsidR="00007010" w:rsidRPr="00556E24" w:rsidRDefault="00007010" w:rsidP="00B3411C">
            <w:pPr>
              <w:widowControl/>
              <w:adjustRightInd w:val="0"/>
              <w:spacing w:line="320" w:lineRule="atLeast"/>
              <w:rPr>
                <w:rFonts w:ascii="標楷體" w:eastAsia="標楷體" w:hAnsi="標楷體"/>
                <w:kern w:val="0"/>
                <w:lang w:val="zh-TW"/>
              </w:rPr>
            </w:pPr>
          </w:p>
        </w:tc>
      </w:tr>
      <w:tr w:rsidR="00007010" w:rsidRPr="00556E24" w:rsidTr="00007010">
        <w:trPr>
          <w:trHeight w:hRule="exact" w:val="454"/>
        </w:trPr>
        <w:tc>
          <w:tcPr>
            <w:tcW w:w="3543" w:type="dxa"/>
            <w:vAlign w:val="center"/>
          </w:tcPr>
          <w:p w:rsidR="00007010" w:rsidRPr="00556E24" w:rsidRDefault="00007010" w:rsidP="00A704CF">
            <w:pPr>
              <w:spacing w:line="320" w:lineRule="atLeast"/>
              <w:rPr>
                <w:rFonts w:ascii="標楷體" w:eastAsia="標楷體" w:hAnsi="標楷體"/>
              </w:rPr>
            </w:pPr>
            <w:r w:rsidRPr="00556E24">
              <w:rPr>
                <w:rFonts w:ascii="標楷體" w:eastAsia="標楷體" w:hAnsi="標楷體" w:hint="eastAsia"/>
              </w:rPr>
              <w:t>輔幼中心</w:t>
            </w:r>
          </w:p>
        </w:tc>
        <w:tc>
          <w:tcPr>
            <w:tcW w:w="3119" w:type="dxa"/>
            <w:vAlign w:val="center"/>
          </w:tcPr>
          <w:p w:rsidR="00007010" w:rsidRPr="00556E24" w:rsidRDefault="00007010" w:rsidP="00007010">
            <w:pPr>
              <w:rPr>
                <w:rFonts w:ascii="標楷體" w:eastAsia="標楷體" w:hAnsi="標楷體"/>
              </w:rPr>
            </w:pPr>
            <w:r w:rsidRPr="00556E24">
              <w:rPr>
                <w:rFonts w:ascii="標楷體" w:eastAsia="標楷體" w:hAnsi="標楷體" w:hint="eastAsia"/>
              </w:rPr>
              <w:t>專職約聘人員</w:t>
            </w:r>
          </w:p>
        </w:tc>
        <w:tc>
          <w:tcPr>
            <w:tcW w:w="850" w:type="dxa"/>
            <w:vAlign w:val="center"/>
          </w:tcPr>
          <w:p w:rsidR="00007010" w:rsidRPr="00556E24" w:rsidRDefault="00007010" w:rsidP="00A704CF">
            <w:pPr>
              <w:spacing w:line="320" w:lineRule="atLeast"/>
              <w:jc w:val="center"/>
              <w:rPr>
                <w:rFonts w:ascii="標楷體" w:eastAsia="標楷體" w:hAnsi="標楷體"/>
              </w:rPr>
            </w:pPr>
            <w:r w:rsidRPr="00556E24">
              <w:rPr>
                <w:rFonts w:ascii="標楷體" w:eastAsia="標楷體" w:hAnsi="標楷體" w:hint="eastAsia"/>
              </w:rPr>
              <w:t>2</w:t>
            </w:r>
          </w:p>
        </w:tc>
        <w:tc>
          <w:tcPr>
            <w:tcW w:w="993" w:type="dxa"/>
            <w:vAlign w:val="center"/>
          </w:tcPr>
          <w:p w:rsidR="00007010" w:rsidRPr="00556E24" w:rsidRDefault="00007010" w:rsidP="00B3411C">
            <w:pPr>
              <w:widowControl/>
              <w:adjustRightInd w:val="0"/>
              <w:spacing w:line="320" w:lineRule="atLeast"/>
              <w:rPr>
                <w:rFonts w:ascii="標楷體" w:eastAsia="標楷體" w:hAnsi="標楷體"/>
                <w:kern w:val="0"/>
                <w:lang w:val="zh-TW"/>
              </w:rPr>
            </w:pPr>
          </w:p>
        </w:tc>
      </w:tr>
      <w:tr w:rsidR="00007010" w:rsidRPr="00556E24" w:rsidTr="00007010">
        <w:trPr>
          <w:trHeight w:hRule="exact" w:val="454"/>
        </w:trPr>
        <w:tc>
          <w:tcPr>
            <w:tcW w:w="3543" w:type="dxa"/>
            <w:vAlign w:val="center"/>
          </w:tcPr>
          <w:p w:rsidR="00007010" w:rsidRPr="00556E24" w:rsidRDefault="00007010" w:rsidP="00A704CF">
            <w:pPr>
              <w:spacing w:line="320" w:lineRule="atLeast"/>
              <w:rPr>
                <w:rFonts w:ascii="標楷體" w:eastAsia="標楷體" w:hAnsi="標楷體"/>
              </w:rPr>
            </w:pPr>
            <w:r w:rsidRPr="00556E24">
              <w:rPr>
                <w:rFonts w:ascii="標楷體" w:eastAsia="標楷體" w:hAnsi="標楷體" w:hint="eastAsia"/>
              </w:rPr>
              <w:t>教師發展與教學資源中心</w:t>
            </w:r>
          </w:p>
        </w:tc>
        <w:tc>
          <w:tcPr>
            <w:tcW w:w="3119" w:type="dxa"/>
            <w:vAlign w:val="center"/>
          </w:tcPr>
          <w:p w:rsidR="00007010" w:rsidRPr="00556E24" w:rsidRDefault="00007010" w:rsidP="00007010">
            <w:pPr>
              <w:rPr>
                <w:rFonts w:ascii="標楷體" w:eastAsia="標楷體" w:hAnsi="標楷體"/>
              </w:rPr>
            </w:pPr>
            <w:r w:rsidRPr="00556E24">
              <w:rPr>
                <w:rFonts w:ascii="標楷體" w:eastAsia="標楷體" w:hAnsi="標楷體" w:hint="eastAsia"/>
              </w:rPr>
              <w:t>專任行政助理</w:t>
            </w:r>
          </w:p>
        </w:tc>
        <w:tc>
          <w:tcPr>
            <w:tcW w:w="850" w:type="dxa"/>
            <w:vAlign w:val="center"/>
          </w:tcPr>
          <w:p w:rsidR="00007010" w:rsidRPr="00556E24" w:rsidRDefault="00007010" w:rsidP="00A704CF">
            <w:pPr>
              <w:spacing w:line="320" w:lineRule="atLeast"/>
              <w:jc w:val="center"/>
              <w:rPr>
                <w:rFonts w:ascii="標楷體" w:eastAsia="標楷體" w:hAnsi="標楷體"/>
              </w:rPr>
            </w:pPr>
            <w:r w:rsidRPr="00556E24">
              <w:rPr>
                <w:rFonts w:ascii="標楷體" w:eastAsia="標楷體" w:hAnsi="標楷體" w:hint="eastAsia"/>
              </w:rPr>
              <w:t>1</w:t>
            </w:r>
          </w:p>
        </w:tc>
        <w:tc>
          <w:tcPr>
            <w:tcW w:w="993" w:type="dxa"/>
            <w:vAlign w:val="center"/>
          </w:tcPr>
          <w:p w:rsidR="00007010" w:rsidRPr="00556E24" w:rsidRDefault="00007010" w:rsidP="00B3411C">
            <w:pPr>
              <w:widowControl/>
              <w:adjustRightInd w:val="0"/>
              <w:spacing w:line="320" w:lineRule="atLeast"/>
              <w:rPr>
                <w:rFonts w:ascii="標楷體" w:eastAsia="標楷體" w:hAnsi="標楷體"/>
                <w:kern w:val="0"/>
                <w:lang w:val="zh-TW"/>
              </w:rPr>
            </w:pPr>
          </w:p>
        </w:tc>
      </w:tr>
    </w:tbl>
    <w:p w:rsidR="00FF4177" w:rsidRPr="00556E24" w:rsidRDefault="00FF4177" w:rsidP="00C245D0">
      <w:pPr>
        <w:widowControl/>
        <w:adjustRightInd w:val="0"/>
        <w:snapToGrid w:val="0"/>
        <w:spacing w:beforeLines="50" w:before="180" w:afterLines="20" w:after="72"/>
        <w:ind w:leftChars="50" w:left="840" w:hangingChars="300" w:hanging="720"/>
        <w:rPr>
          <w:rFonts w:ascii="標楷體" w:eastAsia="標楷體" w:hAnsi="標楷體"/>
          <w:kern w:val="0"/>
          <w:lang w:val="zh-TW"/>
        </w:rPr>
      </w:pPr>
      <w:r w:rsidRPr="00556E24">
        <w:rPr>
          <w:rFonts w:ascii="標楷體" w:eastAsia="標楷體" w:hAnsi="標楷體" w:cs="新細明體" w:hint="eastAsia"/>
          <w:kern w:val="0"/>
          <w:lang w:val="zh-TW"/>
        </w:rPr>
        <w:t>（三）</w:t>
      </w:r>
      <w:r w:rsidR="00A72918" w:rsidRPr="00556E24">
        <w:rPr>
          <w:rFonts w:ascii="標楷體" w:eastAsia="標楷體" w:hAnsi="標楷體" w:hint="eastAsia"/>
          <w:kern w:val="0"/>
          <w:lang w:val="zh-TW"/>
        </w:rPr>
        <w:t>10</w:t>
      </w:r>
      <w:r w:rsidR="00551019" w:rsidRPr="00556E24">
        <w:rPr>
          <w:rFonts w:ascii="標楷體" w:eastAsia="標楷體" w:hAnsi="標楷體" w:hint="eastAsia"/>
          <w:kern w:val="0"/>
          <w:lang w:val="zh-TW"/>
        </w:rPr>
        <w:t>4</w:t>
      </w:r>
      <w:r w:rsidR="00A72918" w:rsidRPr="00556E24">
        <w:rPr>
          <w:rFonts w:ascii="標楷體" w:eastAsia="標楷體" w:hAnsi="標楷體" w:hint="eastAsia"/>
          <w:kern w:val="0"/>
          <w:lang w:val="zh-TW"/>
        </w:rPr>
        <w:t>年</w:t>
      </w:r>
      <w:r w:rsidR="00007010" w:rsidRPr="00556E24">
        <w:rPr>
          <w:rFonts w:ascii="標楷體" w:eastAsia="標楷體" w:hAnsi="標楷體" w:hint="eastAsia"/>
          <w:kern w:val="0"/>
          <w:lang w:val="zh-TW"/>
        </w:rPr>
        <w:t>5</w:t>
      </w:r>
      <w:r w:rsidR="00A72918" w:rsidRPr="00556E24">
        <w:rPr>
          <w:rFonts w:ascii="標楷體" w:eastAsia="標楷體" w:hAnsi="標楷體" w:hint="eastAsia"/>
          <w:kern w:val="0"/>
          <w:lang w:val="zh-TW"/>
        </w:rPr>
        <w:t>月本校自強活動刊登一覽表如下：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812"/>
        <w:gridCol w:w="1843"/>
      </w:tblGrid>
      <w:tr w:rsidR="00A72918" w:rsidRPr="00556E24" w:rsidTr="007D59D3">
        <w:trPr>
          <w:trHeight w:hRule="exact" w:val="456"/>
          <w:tblHeader/>
        </w:trPr>
        <w:tc>
          <w:tcPr>
            <w:tcW w:w="850" w:type="dxa"/>
            <w:shd w:val="clear" w:color="auto" w:fill="auto"/>
            <w:vAlign w:val="center"/>
          </w:tcPr>
          <w:p w:rsidR="00A72918" w:rsidRPr="00556E24" w:rsidRDefault="00A72918" w:rsidP="00F60C3C">
            <w:pPr>
              <w:pStyle w:val="ac"/>
              <w:widowControl/>
              <w:adjustRightInd w:val="0"/>
              <w:snapToGrid w:val="0"/>
              <w:ind w:leftChars="0" w:left="0"/>
              <w:jc w:val="center"/>
              <w:rPr>
                <w:rFonts w:ascii="標楷體" w:eastAsia="標楷體" w:hAnsi="標楷體" w:cs="新細明體"/>
                <w:kern w:val="0"/>
              </w:rPr>
            </w:pPr>
            <w:r w:rsidRPr="00556E24">
              <w:rPr>
                <w:rFonts w:ascii="標楷體" w:eastAsia="標楷體" w:hAnsi="標楷體" w:cs="新細明體"/>
                <w:kern w:val="0"/>
              </w:rPr>
              <w:t>案號</w:t>
            </w:r>
          </w:p>
        </w:tc>
        <w:tc>
          <w:tcPr>
            <w:tcW w:w="5812" w:type="dxa"/>
            <w:shd w:val="clear" w:color="auto" w:fill="auto"/>
            <w:vAlign w:val="center"/>
          </w:tcPr>
          <w:p w:rsidR="00A72918" w:rsidRPr="00556E24" w:rsidRDefault="00A72918" w:rsidP="00F60C3C">
            <w:pPr>
              <w:pStyle w:val="ac"/>
              <w:widowControl/>
              <w:adjustRightInd w:val="0"/>
              <w:snapToGrid w:val="0"/>
              <w:ind w:leftChars="0" w:left="0"/>
              <w:jc w:val="center"/>
              <w:rPr>
                <w:rFonts w:ascii="標楷體" w:eastAsia="標楷體" w:hAnsi="標楷體" w:cs="新細明體"/>
                <w:kern w:val="0"/>
              </w:rPr>
            </w:pPr>
            <w:r w:rsidRPr="00556E24">
              <w:rPr>
                <w:rFonts w:ascii="標楷體" w:eastAsia="標楷體" w:hAnsi="標楷體" w:cs="新細明體"/>
                <w:kern w:val="0"/>
              </w:rPr>
              <w:t>活動日期及名稱</w:t>
            </w:r>
          </w:p>
        </w:tc>
        <w:tc>
          <w:tcPr>
            <w:tcW w:w="1843" w:type="dxa"/>
            <w:shd w:val="clear" w:color="auto" w:fill="auto"/>
            <w:vAlign w:val="center"/>
          </w:tcPr>
          <w:p w:rsidR="00A72918" w:rsidRPr="00556E24" w:rsidRDefault="00A72918" w:rsidP="00F60C3C">
            <w:pPr>
              <w:pStyle w:val="ac"/>
              <w:widowControl/>
              <w:adjustRightInd w:val="0"/>
              <w:snapToGrid w:val="0"/>
              <w:ind w:leftChars="0" w:left="0"/>
              <w:jc w:val="center"/>
              <w:rPr>
                <w:rFonts w:ascii="標楷體" w:eastAsia="標楷體" w:hAnsi="標楷體" w:cs="新細明體"/>
                <w:kern w:val="0"/>
              </w:rPr>
            </w:pPr>
            <w:r w:rsidRPr="00556E24">
              <w:rPr>
                <w:rFonts w:ascii="標楷體" w:eastAsia="標楷體" w:hAnsi="標楷體" w:cs="新細明體"/>
                <w:kern w:val="0"/>
              </w:rPr>
              <w:t>主辦單位</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19</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104/5/30(六)</w:t>
            </w:r>
          </w:p>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Fonts w:ascii="標楷體" w:eastAsia="標楷體" w:hAnsi="標楷體"/>
              </w:rPr>
              <w:t>板橋林本源園邸古蹟巡禮</w:t>
            </w:r>
          </w:p>
        </w:tc>
        <w:tc>
          <w:tcPr>
            <w:tcW w:w="1843" w:type="dxa"/>
            <w:vAlign w:val="center"/>
          </w:tcPr>
          <w:p w:rsidR="00007010" w:rsidRPr="00556E24" w:rsidRDefault="00007010" w:rsidP="00A704CF">
            <w:pPr>
              <w:widowControl/>
              <w:spacing w:line="300" w:lineRule="exact"/>
              <w:rPr>
                <w:rFonts w:ascii="標楷體" w:eastAsia="標楷體" w:hAnsi="標楷體" w:cs="新細明體"/>
                <w:kern w:val="0"/>
              </w:rPr>
            </w:pPr>
            <w:r w:rsidRPr="00556E24">
              <w:rPr>
                <w:rFonts w:ascii="標楷體" w:eastAsia="標楷體" w:hAnsi="標楷體" w:cs="新細明體"/>
                <w:kern w:val="0"/>
              </w:rPr>
              <w:t>研發處</w:t>
            </w:r>
          </w:p>
          <w:p w:rsidR="00007010" w:rsidRPr="00556E24" w:rsidRDefault="00007010" w:rsidP="00A704CF">
            <w:pPr>
              <w:widowControl/>
              <w:spacing w:line="300" w:lineRule="exact"/>
              <w:rPr>
                <w:rFonts w:ascii="標楷體" w:eastAsia="標楷體" w:hAnsi="標楷體" w:cs="新細明體"/>
                <w:kern w:val="0"/>
              </w:rPr>
            </w:pPr>
            <w:r w:rsidRPr="00556E24">
              <w:rPr>
                <w:rFonts w:ascii="標楷體" w:eastAsia="標楷體" w:hAnsi="標楷體" w:cs="新細明體"/>
                <w:kern w:val="0"/>
              </w:rPr>
              <w:t>張鐿霏</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20</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104/7/9(四)-07/14(二)</w:t>
            </w:r>
          </w:p>
          <w:p w:rsidR="00007010" w:rsidRPr="00556E24" w:rsidRDefault="00007010" w:rsidP="00007010">
            <w:pPr>
              <w:pStyle w:val="Web"/>
              <w:spacing w:before="0" w:beforeAutospacing="0" w:after="0" w:afterAutospacing="0" w:line="300" w:lineRule="exact"/>
              <w:rPr>
                <w:rFonts w:ascii="標楷體" w:eastAsia="標楷體" w:hAnsi="標楷體"/>
              </w:rPr>
            </w:pPr>
            <w:r w:rsidRPr="00556E24">
              <w:rPr>
                <w:rFonts w:ascii="標楷體" w:eastAsia="標楷體" w:hAnsi="標楷體"/>
              </w:rPr>
              <w:t>探索泰北-清邁、清萊、小吳哥窟及夜間動物園</w:t>
            </w:r>
            <w:r w:rsidRPr="00556E24">
              <w:rPr>
                <w:rFonts w:ascii="標楷體" w:eastAsia="標楷體" w:hAnsi="標楷體" w:hint="eastAsia"/>
              </w:rPr>
              <w:t>6</w:t>
            </w:r>
            <w:r w:rsidRPr="00556E24">
              <w:rPr>
                <w:rFonts w:ascii="標楷體" w:eastAsia="標楷體" w:hAnsi="標楷體"/>
              </w:rPr>
              <w:t>天</w:t>
            </w:r>
          </w:p>
        </w:tc>
        <w:tc>
          <w:tcPr>
            <w:tcW w:w="1843" w:type="dxa"/>
            <w:vAlign w:val="center"/>
          </w:tcPr>
          <w:p w:rsidR="00007010" w:rsidRPr="00556E24" w:rsidRDefault="00007010" w:rsidP="00A704CF">
            <w:pPr>
              <w:widowControl/>
              <w:spacing w:line="300" w:lineRule="exact"/>
              <w:rPr>
                <w:rFonts w:ascii="標楷體" w:eastAsia="標楷體" w:hAnsi="標楷體" w:cs="新細明體"/>
                <w:kern w:val="0"/>
              </w:rPr>
            </w:pPr>
            <w:r w:rsidRPr="00556E24">
              <w:rPr>
                <w:rFonts w:ascii="標楷體" w:eastAsia="標楷體" w:hAnsi="標楷體" w:cs="新細明體"/>
                <w:kern w:val="0"/>
              </w:rPr>
              <w:t>中國聖職單位</w:t>
            </w:r>
            <w:r w:rsidRPr="00556E24">
              <w:rPr>
                <w:rFonts w:ascii="標楷體" w:eastAsia="標楷體" w:hAnsi="標楷體" w:cs="新細明體" w:hint="eastAsia"/>
                <w:kern w:val="0"/>
              </w:rPr>
              <w:t xml:space="preserve"> </w:t>
            </w:r>
          </w:p>
          <w:p w:rsidR="00007010" w:rsidRPr="00556E24" w:rsidRDefault="00007010" w:rsidP="00A704CF">
            <w:pPr>
              <w:widowControl/>
              <w:spacing w:line="300" w:lineRule="exact"/>
              <w:rPr>
                <w:rFonts w:ascii="標楷體" w:eastAsia="標楷體" w:hAnsi="標楷體" w:cs="新細明體"/>
                <w:kern w:val="0"/>
              </w:rPr>
            </w:pPr>
            <w:r w:rsidRPr="00556E24">
              <w:rPr>
                <w:rFonts w:ascii="標楷體" w:eastAsia="標楷體" w:hAnsi="標楷體" w:cs="新細明體"/>
                <w:kern w:val="0"/>
              </w:rPr>
              <w:t>何基蘭</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21</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104/7/17(五)-07/18(六)</w:t>
            </w:r>
          </w:p>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Fonts w:ascii="標楷體" w:eastAsia="標楷體" w:hAnsi="標楷體"/>
              </w:rPr>
              <w:t>杉林溪二日遊</w:t>
            </w:r>
          </w:p>
        </w:tc>
        <w:tc>
          <w:tcPr>
            <w:tcW w:w="1843" w:type="dxa"/>
            <w:vAlign w:val="center"/>
          </w:tcPr>
          <w:p w:rsidR="00007010" w:rsidRPr="00556E24" w:rsidRDefault="00007010" w:rsidP="00A704CF">
            <w:pPr>
              <w:widowControl/>
              <w:spacing w:line="300" w:lineRule="exact"/>
              <w:rPr>
                <w:rFonts w:ascii="標楷體" w:eastAsia="標楷體" w:hAnsi="標楷體" w:cs="新細明體"/>
                <w:kern w:val="0"/>
              </w:rPr>
            </w:pPr>
            <w:r w:rsidRPr="00556E24">
              <w:rPr>
                <w:rFonts w:ascii="標楷體" w:eastAsia="標楷體" w:hAnsi="標楷體" w:cs="新細明體"/>
                <w:kern w:val="0"/>
              </w:rPr>
              <w:t>總務處事務組</w:t>
            </w:r>
          </w:p>
          <w:p w:rsidR="00007010" w:rsidRPr="00556E24" w:rsidRDefault="00007010" w:rsidP="00A704CF">
            <w:pPr>
              <w:widowControl/>
              <w:spacing w:line="300" w:lineRule="exact"/>
              <w:rPr>
                <w:rFonts w:ascii="標楷體" w:eastAsia="標楷體" w:hAnsi="標楷體" w:cs="新細明體"/>
                <w:kern w:val="0"/>
              </w:rPr>
            </w:pPr>
            <w:r w:rsidRPr="00556E24">
              <w:rPr>
                <w:rFonts w:ascii="標楷體" w:eastAsia="標楷體" w:hAnsi="標楷體" w:cs="新細明體"/>
                <w:kern w:val="0"/>
              </w:rPr>
              <w:t>林麗茹</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22</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104/7/17(五)</w:t>
            </w:r>
          </w:p>
          <w:p w:rsidR="00007010" w:rsidRPr="00556E24" w:rsidRDefault="00007010" w:rsidP="00A704CF">
            <w:pPr>
              <w:pStyle w:val="Web"/>
              <w:spacing w:before="0" w:beforeAutospacing="0" w:after="0" w:afterAutospacing="0" w:line="300" w:lineRule="exact"/>
              <w:rPr>
                <w:rStyle w:val="aa"/>
                <w:rFonts w:ascii="標楷體" w:eastAsia="標楷體" w:hAnsi="標楷體"/>
                <w:b w:val="0"/>
                <w:bCs w:val="0"/>
              </w:rPr>
            </w:pPr>
            <w:r w:rsidRPr="00556E24">
              <w:rPr>
                <w:rFonts w:ascii="標楷體" w:eastAsia="標楷體" w:hAnsi="標楷體"/>
              </w:rPr>
              <w:t>台北象山半日遊</w:t>
            </w:r>
          </w:p>
        </w:tc>
        <w:tc>
          <w:tcPr>
            <w:tcW w:w="1843" w:type="dxa"/>
            <w:vAlign w:val="center"/>
          </w:tcPr>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營養科學系</w:t>
            </w:r>
          </w:p>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蔡曉蘭</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23</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104/7/3(五)</w:t>
            </w:r>
          </w:p>
          <w:p w:rsidR="00007010" w:rsidRPr="00556E24" w:rsidRDefault="00007010" w:rsidP="00A704CF">
            <w:pPr>
              <w:pStyle w:val="Web"/>
              <w:spacing w:before="0" w:beforeAutospacing="0" w:after="0" w:afterAutospacing="0" w:line="300" w:lineRule="exact"/>
              <w:rPr>
                <w:rStyle w:val="aa"/>
                <w:rFonts w:ascii="標楷體" w:eastAsia="標楷體" w:hAnsi="標楷體"/>
                <w:b w:val="0"/>
                <w:bCs w:val="0"/>
              </w:rPr>
            </w:pPr>
            <w:r w:rsidRPr="00556E24">
              <w:rPr>
                <w:rFonts w:ascii="標楷體" w:eastAsia="標楷體" w:hAnsi="標楷體"/>
              </w:rPr>
              <w:t>芝山岩漫遊</w:t>
            </w:r>
          </w:p>
        </w:tc>
        <w:tc>
          <w:tcPr>
            <w:tcW w:w="1843" w:type="dxa"/>
            <w:vAlign w:val="center"/>
          </w:tcPr>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化學系</w:t>
            </w:r>
          </w:p>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陳怡如</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24</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104/7/4(六)</w:t>
            </w:r>
          </w:p>
          <w:p w:rsidR="00007010" w:rsidRPr="00556E24" w:rsidRDefault="00007010" w:rsidP="00A704CF">
            <w:pPr>
              <w:pStyle w:val="Web"/>
              <w:spacing w:before="0" w:beforeAutospacing="0" w:after="0" w:afterAutospacing="0" w:line="300" w:lineRule="exact"/>
              <w:rPr>
                <w:rStyle w:val="aa"/>
                <w:rFonts w:ascii="標楷體" w:eastAsia="標楷體" w:hAnsi="標楷體"/>
                <w:b w:val="0"/>
                <w:bCs w:val="0"/>
              </w:rPr>
            </w:pPr>
            <w:r w:rsidRPr="00556E24">
              <w:rPr>
                <w:rFonts w:ascii="標楷體" w:eastAsia="標楷體" w:hAnsi="標楷體"/>
              </w:rPr>
              <w:t xml:space="preserve">十分寮瀑布鐵道一日遊 </w:t>
            </w:r>
          </w:p>
        </w:tc>
        <w:tc>
          <w:tcPr>
            <w:tcW w:w="1843" w:type="dxa"/>
            <w:vAlign w:val="center"/>
          </w:tcPr>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學務處生輔組</w:t>
            </w:r>
          </w:p>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陳秋媛</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25</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104/7/24(五)-26(日)</w:t>
            </w:r>
          </w:p>
          <w:p w:rsidR="00007010" w:rsidRPr="00556E24" w:rsidRDefault="00007010" w:rsidP="00A704CF">
            <w:pPr>
              <w:pStyle w:val="Web"/>
              <w:spacing w:before="0" w:beforeAutospacing="0" w:after="0" w:afterAutospacing="0" w:line="300" w:lineRule="exact"/>
              <w:rPr>
                <w:rStyle w:val="aa"/>
                <w:rFonts w:ascii="標楷體" w:eastAsia="標楷體" w:hAnsi="標楷體"/>
                <w:b w:val="0"/>
                <w:bCs w:val="0"/>
              </w:rPr>
            </w:pPr>
            <w:r w:rsidRPr="00556E24">
              <w:rPr>
                <w:rFonts w:ascii="標楷體" w:eastAsia="標楷體" w:hAnsi="標楷體"/>
              </w:rPr>
              <w:t xml:space="preserve">台南奇美博物館、江南渡假村三日遊 </w:t>
            </w:r>
          </w:p>
        </w:tc>
        <w:tc>
          <w:tcPr>
            <w:tcW w:w="1843" w:type="dxa"/>
            <w:vAlign w:val="center"/>
          </w:tcPr>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中國聖職單位</w:t>
            </w:r>
          </w:p>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何基蘭</w:t>
            </w:r>
          </w:p>
        </w:tc>
      </w:tr>
      <w:tr w:rsidR="00007010" w:rsidRPr="00556E24" w:rsidTr="00007010">
        <w:trPr>
          <w:trHeight w:hRule="exact" w:val="680"/>
        </w:trPr>
        <w:tc>
          <w:tcPr>
            <w:tcW w:w="850" w:type="dxa"/>
            <w:vAlign w:val="center"/>
          </w:tcPr>
          <w:p w:rsidR="00007010" w:rsidRPr="00556E24" w:rsidRDefault="00007010" w:rsidP="00A704CF">
            <w:pPr>
              <w:pStyle w:val="ac"/>
              <w:widowControl/>
              <w:adjustRightInd w:val="0"/>
              <w:snapToGrid w:val="0"/>
              <w:spacing w:line="300" w:lineRule="exact"/>
              <w:ind w:leftChars="0" w:left="0"/>
              <w:jc w:val="center"/>
              <w:rPr>
                <w:rFonts w:ascii="標楷體" w:eastAsia="標楷體" w:hAnsi="標楷體" w:cs="新細明體"/>
                <w:kern w:val="0"/>
              </w:rPr>
            </w:pPr>
            <w:r w:rsidRPr="00556E24">
              <w:rPr>
                <w:rFonts w:ascii="標楷體" w:eastAsia="標楷體" w:hAnsi="標楷體" w:cs="新細明體" w:hint="eastAsia"/>
                <w:kern w:val="0"/>
              </w:rPr>
              <w:t>26</w:t>
            </w:r>
          </w:p>
        </w:tc>
        <w:tc>
          <w:tcPr>
            <w:tcW w:w="5812" w:type="dxa"/>
            <w:vAlign w:val="center"/>
          </w:tcPr>
          <w:p w:rsidR="00007010" w:rsidRPr="00556E24" w:rsidRDefault="00007010" w:rsidP="00A704CF">
            <w:pPr>
              <w:pStyle w:val="Web"/>
              <w:spacing w:before="0" w:beforeAutospacing="0" w:after="0" w:afterAutospacing="0" w:line="300" w:lineRule="exact"/>
              <w:rPr>
                <w:rFonts w:ascii="標楷體" w:eastAsia="標楷體" w:hAnsi="標楷體"/>
              </w:rPr>
            </w:pPr>
            <w:r w:rsidRPr="00556E24">
              <w:rPr>
                <w:rStyle w:val="aa"/>
                <w:rFonts w:ascii="標楷體" w:eastAsia="標楷體" w:hAnsi="標楷體"/>
              </w:rPr>
              <w:t>104/7/3(五)</w:t>
            </w:r>
          </w:p>
          <w:p w:rsidR="00007010" w:rsidRPr="00556E24" w:rsidRDefault="00007010" w:rsidP="00A704CF">
            <w:pPr>
              <w:pStyle w:val="Web"/>
              <w:spacing w:before="0" w:beforeAutospacing="0" w:after="0" w:afterAutospacing="0" w:line="300" w:lineRule="exact"/>
              <w:rPr>
                <w:rStyle w:val="aa"/>
                <w:rFonts w:ascii="標楷體" w:eastAsia="標楷體" w:hAnsi="標楷體"/>
                <w:b w:val="0"/>
                <w:bCs w:val="0"/>
              </w:rPr>
            </w:pPr>
            <w:r w:rsidRPr="00556E24">
              <w:rPr>
                <w:rFonts w:ascii="標楷體" w:eastAsia="標楷體" w:hAnsi="標楷體"/>
              </w:rPr>
              <w:t>手作皮件課程 Workshop</w:t>
            </w:r>
          </w:p>
        </w:tc>
        <w:tc>
          <w:tcPr>
            <w:tcW w:w="1843" w:type="dxa"/>
            <w:vAlign w:val="center"/>
          </w:tcPr>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日文系</w:t>
            </w:r>
          </w:p>
          <w:p w:rsidR="00007010" w:rsidRPr="00556E24" w:rsidRDefault="00007010" w:rsidP="00007010">
            <w:pPr>
              <w:widowControl/>
              <w:spacing w:line="300" w:lineRule="exact"/>
              <w:rPr>
                <w:rFonts w:ascii="標楷體" w:eastAsia="標楷體" w:hAnsi="標楷體" w:cs="新細明體"/>
                <w:kern w:val="0"/>
              </w:rPr>
            </w:pPr>
            <w:r w:rsidRPr="00556E24">
              <w:rPr>
                <w:rFonts w:ascii="標楷體" w:eastAsia="標楷體" w:hAnsi="標楷體" w:cs="新細明體"/>
                <w:kern w:val="0"/>
              </w:rPr>
              <w:t>潘玫君</w:t>
            </w:r>
          </w:p>
        </w:tc>
      </w:tr>
    </w:tbl>
    <w:p w:rsidR="00056FC0" w:rsidRPr="00556E24" w:rsidRDefault="00171B9E" w:rsidP="00C245D0">
      <w:pPr>
        <w:adjustRightInd w:val="0"/>
        <w:snapToGrid w:val="0"/>
        <w:spacing w:beforeLines="30" w:before="108" w:afterLines="30" w:after="108"/>
        <w:rPr>
          <w:rFonts w:ascii="標楷體" w:eastAsia="標楷體" w:hAnsi="標楷體"/>
        </w:rPr>
      </w:pPr>
      <w:r w:rsidRPr="00556E24">
        <w:rPr>
          <w:rFonts w:ascii="標楷體" w:eastAsia="標楷體" w:hAnsi="標楷體" w:hint="eastAsia"/>
        </w:rPr>
        <w:t>五</w:t>
      </w:r>
      <w:r w:rsidR="00884B40" w:rsidRPr="00556E24">
        <w:rPr>
          <w:rFonts w:ascii="標楷體" w:eastAsia="標楷體" w:hAnsi="標楷體" w:hint="eastAsia"/>
        </w:rPr>
        <w:t>、</w:t>
      </w:r>
      <w:r w:rsidR="00056FC0" w:rsidRPr="00556E24">
        <w:rPr>
          <w:rFonts w:ascii="標楷體" w:eastAsia="標楷體" w:hAnsi="標楷體" w:hint="eastAsia"/>
        </w:rPr>
        <w:t>教職員工統計人數</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850"/>
        <w:gridCol w:w="709"/>
        <w:gridCol w:w="709"/>
        <w:gridCol w:w="708"/>
        <w:gridCol w:w="709"/>
        <w:gridCol w:w="709"/>
        <w:gridCol w:w="709"/>
        <w:gridCol w:w="567"/>
        <w:gridCol w:w="567"/>
      </w:tblGrid>
      <w:tr w:rsidR="00056FC0" w:rsidRPr="00556E24" w:rsidTr="00466FFD">
        <w:trPr>
          <w:trHeight w:hRule="exact" w:val="574"/>
          <w:tblHeader/>
        </w:trPr>
        <w:tc>
          <w:tcPr>
            <w:tcW w:w="1417" w:type="dxa"/>
            <w:vAlign w:val="center"/>
          </w:tcPr>
          <w:p w:rsidR="00056FC0" w:rsidRPr="00556E24" w:rsidRDefault="00056FC0" w:rsidP="009C082D">
            <w:pPr>
              <w:snapToGrid w:val="0"/>
              <w:spacing w:line="240" w:lineRule="exact"/>
              <w:jc w:val="center"/>
              <w:rPr>
                <w:rFonts w:ascii="標楷體" w:eastAsia="標楷體" w:hAnsi="標楷體"/>
              </w:rPr>
            </w:pPr>
            <w:r w:rsidRPr="00556E24">
              <w:rPr>
                <w:rFonts w:ascii="標楷體" w:eastAsia="標楷體" w:hAnsi="標楷體" w:hint="eastAsia"/>
              </w:rPr>
              <w:t>計算</w:t>
            </w:r>
          </w:p>
          <w:p w:rsidR="00056FC0" w:rsidRPr="00556E24" w:rsidRDefault="00056FC0" w:rsidP="009C082D">
            <w:pPr>
              <w:snapToGrid w:val="0"/>
              <w:spacing w:line="240" w:lineRule="exact"/>
              <w:jc w:val="center"/>
              <w:rPr>
                <w:rFonts w:ascii="標楷體" w:eastAsia="標楷體" w:hAnsi="標楷體"/>
              </w:rPr>
            </w:pPr>
            <w:r w:rsidRPr="00556E24">
              <w:rPr>
                <w:rFonts w:ascii="標楷體" w:eastAsia="標楷體" w:hAnsi="標楷體" w:hint="eastAsia"/>
              </w:rPr>
              <w:t>基準日</w:t>
            </w:r>
          </w:p>
        </w:tc>
        <w:tc>
          <w:tcPr>
            <w:tcW w:w="1701" w:type="dxa"/>
            <w:gridSpan w:val="2"/>
            <w:vAlign w:val="center"/>
          </w:tcPr>
          <w:p w:rsidR="00056FC0" w:rsidRPr="00556E24" w:rsidRDefault="00056FC0" w:rsidP="008D4B83">
            <w:pPr>
              <w:snapToGrid w:val="0"/>
              <w:jc w:val="center"/>
              <w:rPr>
                <w:rFonts w:ascii="標楷體" w:eastAsia="標楷體" w:hAnsi="標楷體"/>
              </w:rPr>
            </w:pPr>
            <w:r w:rsidRPr="00556E24">
              <w:rPr>
                <w:rFonts w:ascii="標楷體" w:eastAsia="標楷體" w:hAnsi="標楷體" w:hint="eastAsia"/>
              </w:rPr>
              <w:t>專任教師</w:t>
            </w:r>
          </w:p>
        </w:tc>
        <w:tc>
          <w:tcPr>
            <w:tcW w:w="1418" w:type="dxa"/>
            <w:gridSpan w:val="2"/>
            <w:vAlign w:val="center"/>
          </w:tcPr>
          <w:p w:rsidR="00056FC0" w:rsidRPr="00556E24" w:rsidRDefault="00056FC0" w:rsidP="008D4B83">
            <w:pPr>
              <w:snapToGrid w:val="0"/>
              <w:jc w:val="center"/>
              <w:rPr>
                <w:rFonts w:ascii="標楷體" w:eastAsia="標楷體" w:hAnsi="標楷體"/>
              </w:rPr>
            </w:pPr>
            <w:r w:rsidRPr="00556E24">
              <w:rPr>
                <w:rFonts w:ascii="標楷體" w:eastAsia="標楷體" w:hAnsi="標楷體" w:hint="eastAsia"/>
              </w:rPr>
              <w:t>研究人員</w:t>
            </w:r>
          </w:p>
        </w:tc>
        <w:tc>
          <w:tcPr>
            <w:tcW w:w="1417" w:type="dxa"/>
            <w:gridSpan w:val="2"/>
            <w:vAlign w:val="center"/>
          </w:tcPr>
          <w:p w:rsidR="00056FC0" w:rsidRPr="00556E24" w:rsidRDefault="00056FC0" w:rsidP="008D4B83">
            <w:pPr>
              <w:snapToGrid w:val="0"/>
              <w:jc w:val="center"/>
              <w:rPr>
                <w:rFonts w:ascii="標楷體" w:eastAsia="標楷體" w:hAnsi="標楷體"/>
              </w:rPr>
            </w:pPr>
            <w:r w:rsidRPr="00556E24">
              <w:rPr>
                <w:rFonts w:ascii="標楷體" w:eastAsia="標楷體" w:hAnsi="標楷體" w:hint="eastAsia"/>
              </w:rPr>
              <w:t>專任職員</w:t>
            </w:r>
          </w:p>
        </w:tc>
        <w:tc>
          <w:tcPr>
            <w:tcW w:w="1418" w:type="dxa"/>
            <w:gridSpan w:val="2"/>
            <w:vAlign w:val="center"/>
          </w:tcPr>
          <w:p w:rsidR="00056FC0" w:rsidRPr="00556E24" w:rsidRDefault="00056FC0" w:rsidP="008D4B83">
            <w:pPr>
              <w:snapToGrid w:val="0"/>
              <w:jc w:val="center"/>
              <w:rPr>
                <w:rFonts w:ascii="標楷體" w:eastAsia="標楷體" w:hAnsi="標楷體"/>
                <w:sz w:val="20"/>
                <w:szCs w:val="20"/>
              </w:rPr>
            </w:pPr>
            <w:r w:rsidRPr="00556E24">
              <w:rPr>
                <w:rFonts w:ascii="標楷體" w:eastAsia="標楷體" w:hAnsi="標楷體" w:hint="eastAsia"/>
                <w:sz w:val="20"/>
                <w:szCs w:val="20"/>
              </w:rPr>
              <w:t>專職約聘人員</w:t>
            </w:r>
          </w:p>
        </w:tc>
        <w:tc>
          <w:tcPr>
            <w:tcW w:w="1134" w:type="dxa"/>
            <w:gridSpan w:val="2"/>
            <w:vAlign w:val="center"/>
          </w:tcPr>
          <w:p w:rsidR="00056FC0" w:rsidRPr="00556E24" w:rsidRDefault="00056FC0" w:rsidP="008D4B83">
            <w:pPr>
              <w:snapToGrid w:val="0"/>
              <w:jc w:val="center"/>
              <w:rPr>
                <w:rFonts w:ascii="標楷體" w:eastAsia="標楷體" w:hAnsi="標楷體"/>
              </w:rPr>
            </w:pPr>
            <w:r w:rsidRPr="00556E24">
              <w:rPr>
                <w:rFonts w:ascii="標楷體" w:eastAsia="標楷體" w:hAnsi="標楷體" w:hint="eastAsia"/>
              </w:rPr>
              <w:t>工友</w:t>
            </w:r>
          </w:p>
        </w:tc>
      </w:tr>
      <w:tr w:rsidR="00083881" w:rsidRPr="00556E24" w:rsidTr="00083881">
        <w:trPr>
          <w:trHeight w:hRule="exact" w:val="567"/>
        </w:trPr>
        <w:tc>
          <w:tcPr>
            <w:tcW w:w="1417" w:type="dxa"/>
            <w:vMerge w:val="restart"/>
            <w:vAlign w:val="center"/>
          </w:tcPr>
          <w:p w:rsidR="001D4E7A" w:rsidRPr="00556E24" w:rsidRDefault="001D4E7A" w:rsidP="008D4B83">
            <w:pPr>
              <w:snapToGrid w:val="0"/>
              <w:jc w:val="center"/>
              <w:rPr>
                <w:rFonts w:ascii="標楷體" w:eastAsia="標楷體" w:hAnsi="標楷體"/>
              </w:rPr>
            </w:pPr>
            <w:r w:rsidRPr="00556E24">
              <w:rPr>
                <w:rFonts w:ascii="標楷體" w:eastAsia="標楷體" w:hAnsi="標楷體" w:hint="eastAsia"/>
              </w:rPr>
              <w:t>10</w:t>
            </w:r>
            <w:r w:rsidR="00683B5B" w:rsidRPr="00556E24">
              <w:rPr>
                <w:rFonts w:ascii="標楷體" w:eastAsia="標楷體" w:hAnsi="標楷體" w:hint="eastAsia"/>
              </w:rPr>
              <w:t>4</w:t>
            </w:r>
            <w:r w:rsidRPr="00556E24">
              <w:rPr>
                <w:rFonts w:ascii="標楷體" w:eastAsia="標楷體" w:hAnsi="標楷體" w:hint="eastAsia"/>
              </w:rPr>
              <w:t>年</w:t>
            </w:r>
          </w:p>
          <w:p w:rsidR="001D4E7A" w:rsidRPr="00556E24" w:rsidRDefault="00D91E27" w:rsidP="002C5DA3">
            <w:pPr>
              <w:snapToGrid w:val="0"/>
              <w:jc w:val="center"/>
              <w:rPr>
                <w:rFonts w:ascii="標楷體" w:eastAsia="標楷體" w:hAnsi="標楷體"/>
              </w:rPr>
            </w:pPr>
            <w:r w:rsidRPr="00556E24">
              <w:rPr>
                <w:rFonts w:ascii="標楷體" w:eastAsia="標楷體" w:hAnsi="標楷體" w:hint="eastAsia"/>
              </w:rPr>
              <w:t>5</w:t>
            </w:r>
            <w:r w:rsidR="001D4E7A" w:rsidRPr="00556E24">
              <w:rPr>
                <w:rFonts w:ascii="標楷體" w:eastAsia="標楷體" w:hAnsi="標楷體" w:hint="eastAsia"/>
              </w:rPr>
              <w:t>月1日</w:t>
            </w:r>
          </w:p>
        </w:tc>
        <w:tc>
          <w:tcPr>
            <w:tcW w:w="851" w:type="dxa"/>
            <w:shd w:val="clear" w:color="auto" w:fill="auto"/>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編制內</w:t>
            </w:r>
          </w:p>
        </w:tc>
        <w:tc>
          <w:tcPr>
            <w:tcW w:w="850" w:type="dxa"/>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編制外</w:t>
            </w:r>
          </w:p>
        </w:tc>
        <w:tc>
          <w:tcPr>
            <w:tcW w:w="709" w:type="dxa"/>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專任</w:t>
            </w:r>
          </w:p>
        </w:tc>
        <w:tc>
          <w:tcPr>
            <w:tcW w:w="709" w:type="dxa"/>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專職</w:t>
            </w:r>
          </w:p>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約聘</w:t>
            </w:r>
          </w:p>
        </w:tc>
        <w:tc>
          <w:tcPr>
            <w:tcW w:w="708" w:type="dxa"/>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在職</w:t>
            </w:r>
          </w:p>
        </w:tc>
        <w:tc>
          <w:tcPr>
            <w:tcW w:w="709" w:type="dxa"/>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留職</w:t>
            </w:r>
          </w:p>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停薪</w:t>
            </w:r>
          </w:p>
        </w:tc>
        <w:tc>
          <w:tcPr>
            <w:tcW w:w="709" w:type="dxa"/>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學校</w:t>
            </w:r>
          </w:p>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預算</w:t>
            </w:r>
          </w:p>
        </w:tc>
        <w:tc>
          <w:tcPr>
            <w:tcW w:w="709" w:type="dxa"/>
            <w:shd w:val="clear" w:color="auto" w:fill="auto"/>
            <w:vAlign w:val="center"/>
          </w:tcPr>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校外</w:t>
            </w:r>
          </w:p>
          <w:p w:rsidR="001D4E7A" w:rsidRPr="00556E24" w:rsidRDefault="001D4E7A" w:rsidP="00EB2D85">
            <w:pPr>
              <w:snapToGrid w:val="0"/>
              <w:spacing w:line="240" w:lineRule="exact"/>
              <w:ind w:leftChars="-50" w:left="-120" w:rightChars="-50" w:right="-120"/>
              <w:jc w:val="center"/>
              <w:rPr>
                <w:rFonts w:ascii="標楷體" w:eastAsia="標楷體" w:hAnsi="標楷體"/>
              </w:rPr>
            </w:pPr>
            <w:r w:rsidRPr="00556E24">
              <w:rPr>
                <w:rFonts w:ascii="標楷體" w:eastAsia="標楷體" w:hAnsi="標楷體" w:hint="eastAsia"/>
              </w:rPr>
              <w:t>補助</w:t>
            </w:r>
          </w:p>
        </w:tc>
        <w:tc>
          <w:tcPr>
            <w:tcW w:w="567" w:type="dxa"/>
            <w:shd w:val="clear" w:color="auto" w:fill="auto"/>
            <w:vAlign w:val="center"/>
          </w:tcPr>
          <w:p w:rsidR="001D4E7A" w:rsidRPr="00556E24" w:rsidRDefault="001D4E7A" w:rsidP="00EB2D85">
            <w:pPr>
              <w:adjustRightInd w:val="0"/>
              <w:snapToGrid w:val="0"/>
              <w:ind w:leftChars="-50" w:left="-120" w:rightChars="-50" w:right="-120"/>
              <w:jc w:val="center"/>
              <w:rPr>
                <w:rFonts w:ascii="標楷體" w:eastAsia="標楷體" w:hAnsi="標楷體"/>
              </w:rPr>
            </w:pPr>
            <w:r w:rsidRPr="00556E24">
              <w:rPr>
                <w:rFonts w:ascii="標楷體" w:eastAsia="標楷體" w:hAnsi="標楷體" w:hint="eastAsia"/>
              </w:rPr>
              <w:t>專任</w:t>
            </w:r>
          </w:p>
        </w:tc>
        <w:tc>
          <w:tcPr>
            <w:tcW w:w="567" w:type="dxa"/>
            <w:shd w:val="clear" w:color="auto" w:fill="auto"/>
            <w:vAlign w:val="center"/>
          </w:tcPr>
          <w:p w:rsidR="001D4E7A" w:rsidRPr="00556E24" w:rsidRDefault="001D4E7A" w:rsidP="00EB2D85">
            <w:pPr>
              <w:snapToGrid w:val="0"/>
              <w:ind w:leftChars="-50" w:left="-120" w:rightChars="-50" w:right="-120"/>
              <w:jc w:val="center"/>
              <w:rPr>
                <w:rFonts w:ascii="標楷體" w:eastAsia="標楷體" w:hAnsi="標楷體"/>
              </w:rPr>
            </w:pPr>
            <w:r w:rsidRPr="00556E24">
              <w:rPr>
                <w:rFonts w:ascii="標楷體" w:eastAsia="標楷體" w:hAnsi="標楷體" w:hint="eastAsia"/>
              </w:rPr>
              <w:t>約僱</w:t>
            </w:r>
          </w:p>
        </w:tc>
      </w:tr>
      <w:tr w:rsidR="00287EA8" w:rsidRPr="00556E24" w:rsidTr="00083881">
        <w:trPr>
          <w:trHeight w:hRule="exact" w:val="454"/>
        </w:trPr>
        <w:tc>
          <w:tcPr>
            <w:tcW w:w="1417" w:type="dxa"/>
            <w:vMerge/>
            <w:vAlign w:val="center"/>
          </w:tcPr>
          <w:p w:rsidR="00287EA8" w:rsidRPr="00556E24" w:rsidRDefault="00287EA8" w:rsidP="008D4B83">
            <w:pPr>
              <w:snapToGrid w:val="0"/>
              <w:jc w:val="center"/>
              <w:rPr>
                <w:rFonts w:ascii="標楷體" w:eastAsia="標楷體" w:hAnsi="標楷體"/>
              </w:rPr>
            </w:pPr>
          </w:p>
        </w:tc>
        <w:tc>
          <w:tcPr>
            <w:tcW w:w="851" w:type="dxa"/>
            <w:shd w:val="clear" w:color="auto" w:fill="auto"/>
            <w:vAlign w:val="center"/>
          </w:tcPr>
          <w:p w:rsidR="00287EA8" w:rsidRPr="00556E24" w:rsidRDefault="00287EA8" w:rsidP="00660695">
            <w:pPr>
              <w:snapToGrid w:val="0"/>
              <w:jc w:val="center"/>
              <w:rPr>
                <w:rFonts w:ascii="標楷體" w:eastAsia="標楷體" w:hAnsi="標楷體"/>
              </w:rPr>
            </w:pPr>
            <w:r w:rsidRPr="00556E24">
              <w:rPr>
                <w:rFonts w:ascii="標楷體" w:eastAsia="標楷體" w:hAnsi="標楷體" w:hint="eastAsia"/>
              </w:rPr>
              <w:t>68</w:t>
            </w:r>
            <w:r w:rsidR="00660695" w:rsidRPr="00556E24">
              <w:rPr>
                <w:rFonts w:ascii="標楷體" w:eastAsia="標楷體" w:hAnsi="標楷體" w:hint="eastAsia"/>
              </w:rPr>
              <w:t>6</w:t>
            </w:r>
          </w:p>
        </w:tc>
        <w:tc>
          <w:tcPr>
            <w:tcW w:w="850" w:type="dxa"/>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15</w:t>
            </w:r>
          </w:p>
        </w:tc>
        <w:tc>
          <w:tcPr>
            <w:tcW w:w="709" w:type="dxa"/>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5</w:t>
            </w:r>
          </w:p>
        </w:tc>
        <w:tc>
          <w:tcPr>
            <w:tcW w:w="709" w:type="dxa"/>
            <w:vAlign w:val="center"/>
          </w:tcPr>
          <w:p w:rsidR="00287EA8" w:rsidRPr="00556E24" w:rsidRDefault="0051497B" w:rsidP="0012027C">
            <w:pPr>
              <w:snapToGrid w:val="0"/>
              <w:jc w:val="center"/>
              <w:rPr>
                <w:rFonts w:ascii="標楷體" w:eastAsia="標楷體" w:hAnsi="標楷體"/>
              </w:rPr>
            </w:pPr>
            <w:r>
              <w:rPr>
                <w:rFonts w:ascii="標楷體" w:eastAsia="標楷體" w:hAnsi="標楷體" w:hint="eastAsia"/>
              </w:rPr>
              <w:t>4</w:t>
            </w:r>
          </w:p>
        </w:tc>
        <w:tc>
          <w:tcPr>
            <w:tcW w:w="708" w:type="dxa"/>
            <w:vAlign w:val="center"/>
          </w:tcPr>
          <w:p w:rsidR="00287EA8" w:rsidRPr="00556E24" w:rsidRDefault="00287EA8" w:rsidP="00660695">
            <w:pPr>
              <w:snapToGrid w:val="0"/>
              <w:jc w:val="center"/>
              <w:rPr>
                <w:rFonts w:ascii="標楷體" w:eastAsia="標楷體" w:hAnsi="標楷體"/>
              </w:rPr>
            </w:pPr>
            <w:r w:rsidRPr="00556E24">
              <w:rPr>
                <w:rFonts w:ascii="標楷體" w:eastAsia="標楷體" w:hAnsi="標楷體" w:hint="eastAsia"/>
              </w:rPr>
              <w:t>49</w:t>
            </w:r>
            <w:r w:rsidR="00660695" w:rsidRPr="00556E24">
              <w:rPr>
                <w:rFonts w:ascii="標楷體" w:eastAsia="標楷體" w:hAnsi="標楷體" w:hint="eastAsia"/>
              </w:rPr>
              <w:t>5</w:t>
            </w:r>
          </w:p>
        </w:tc>
        <w:tc>
          <w:tcPr>
            <w:tcW w:w="709" w:type="dxa"/>
            <w:vAlign w:val="center"/>
          </w:tcPr>
          <w:p w:rsidR="00287EA8" w:rsidRPr="00556E24" w:rsidRDefault="00287EA8" w:rsidP="00660695">
            <w:pPr>
              <w:snapToGrid w:val="0"/>
              <w:jc w:val="center"/>
              <w:rPr>
                <w:rFonts w:ascii="標楷體" w:eastAsia="標楷體" w:hAnsi="標楷體"/>
              </w:rPr>
            </w:pPr>
            <w:r w:rsidRPr="00556E24">
              <w:rPr>
                <w:rFonts w:ascii="標楷體" w:eastAsia="標楷體" w:hAnsi="標楷體" w:hint="eastAsia"/>
              </w:rPr>
              <w:t>1</w:t>
            </w:r>
            <w:r w:rsidR="00660695" w:rsidRPr="00556E24">
              <w:rPr>
                <w:rFonts w:ascii="標楷體" w:eastAsia="標楷體" w:hAnsi="標楷體" w:hint="eastAsia"/>
              </w:rPr>
              <w:t>7</w:t>
            </w:r>
          </w:p>
        </w:tc>
        <w:tc>
          <w:tcPr>
            <w:tcW w:w="709" w:type="dxa"/>
            <w:vAlign w:val="center"/>
          </w:tcPr>
          <w:p w:rsidR="00287EA8" w:rsidRPr="00556E24" w:rsidRDefault="00287EA8" w:rsidP="0051497B">
            <w:pPr>
              <w:snapToGrid w:val="0"/>
              <w:jc w:val="center"/>
              <w:rPr>
                <w:rFonts w:ascii="標楷體" w:eastAsia="標楷體" w:hAnsi="標楷體"/>
              </w:rPr>
            </w:pPr>
            <w:r w:rsidRPr="00556E24">
              <w:rPr>
                <w:rFonts w:ascii="標楷體" w:eastAsia="標楷體" w:hAnsi="標楷體" w:hint="eastAsia"/>
              </w:rPr>
              <w:t>11</w:t>
            </w:r>
            <w:r w:rsidR="0051497B">
              <w:rPr>
                <w:rFonts w:ascii="標楷體" w:eastAsia="標楷體" w:hAnsi="標楷體" w:hint="eastAsia"/>
              </w:rPr>
              <w:t>7</w:t>
            </w:r>
          </w:p>
        </w:tc>
        <w:tc>
          <w:tcPr>
            <w:tcW w:w="709" w:type="dxa"/>
            <w:shd w:val="clear" w:color="auto" w:fill="auto"/>
            <w:vAlign w:val="center"/>
          </w:tcPr>
          <w:p w:rsidR="00287EA8" w:rsidRPr="00556E24" w:rsidRDefault="00287EA8" w:rsidP="001636D6">
            <w:pPr>
              <w:snapToGrid w:val="0"/>
              <w:jc w:val="center"/>
              <w:rPr>
                <w:rFonts w:ascii="標楷體" w:eastAsia="標楷體" w:hAnsi="標楷體"/>
              </w:rPr>
            </w:pPr>
            <w:r w:rsidRPr="00556E24">
              <w:rPr>
                <w:rFonts w:ascii="標楷體" w:eastAsia="標楷體" w:hAnsi="標楷體" w:hint="eastAsia"/>
              </w:rPr>
              <w:t>2</w:t>
            </w:r>
            <w:r w:rsidR="001636D6" w:rsidRPr="00556E24">
              <w:rPr>
                <w:rFonts w:ascii="標楷體" w:eastAsia="標楷體" w:hAnsi="標楷體" w:hint="eastAsia"/>
              </w:rPr>
              <w:t>9</w:t>
            </w:r>
          </w:p>
        </w:tc>
        <w:tc>
          <w:tcPr>
            <w:tcW w:w="567" w:type="dxa"/>
            <w:shd w:val="clear" w:color="auto" w:fill="auto"/>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61</w:t>
            </w:r>
          </w:p>
        </w:tc>
        <w:tc>
          <w:tcPr>
            <w:tcW w:w="567" w:type="dxa"/>
            <w:shd w:val="clear" w:color="auto" w:fill="auto"/>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1</w:t>
            </w:r>
          </w:p>
        </w:tc>
      </w:tr>
      <w:tr w:rsidR="00287EA8" w:rsidRPr="00556E24" w:rsidTr="007D59D3">
        <w:trPr>
          <w:trHeight w:hRule="exact" w:val="500"/>
        </w:trPr>
        <w:tc>
          <w:tcPr>
            <w:tcW w:w="1417" w:type="dxa"/>
            <w:vAlign w:val="center"/>
          </w:tcPr>
          <w:p w:rsidR="00287EA8" w:rsidRPr="00556E24" w:rsidRDefault="00287EA8" w:rsidP="008D4B83">
            <w:pPr>
              <w:snapToGrid w:val="0"/>
              <w:jc w:val="center"/>
              <w:rPr>
                <w:rFonts w:ascii="標楷體" w:eastAsia="標楷體" w:hAnsi="標楷體"/>
              </w:rPr>
            </w:pPr>
            <w:r w:rsidRPr="00556E24">
              <w:rPr>
                <w:rFonts w:ascii="標楷體" w:eastAsia="標楷體" w:hAnsi="標楷體" w:hint="eastAsia"/>
              </w:rPr>
              <w:t>小計</w:t>
            </w:r>
          </w:p>
        </w:tc>
        <w:tc>
          <w:tcPr>
            <w:tcW w:w="1701" w:type="dxa"/>
            <w:gridSpan w:val="2"/>
            <w:shd w:val="clear" w:color="auto" w:fill="auto"/>
            <w:vAlign w:val="center"/>
          </w:tcPr>
          <w:p w:rsidR="00287EA8" w:rsidRPr="00556E24" w:rsidRDefault="00287EA8" w:rsidP="00660695">
            <w:pPr>
              <w:snapToGrid w:val="0"/>
              <w:jc w:val="center"/>
              <w:rPr>
                <w:rFonts w:ascii="標楷體" w:eastAsia="標楷體" w:hAnsi="標楷體"/>
              </w:rPr>
            </w:pPr>
            <w:r w:rsidRPr="00556E24">
              <w:rPr>
                <w:rFonts w:ascii="標楷體" w:eastAsia="標楷體" w:hAnsi="標楷體" w:hint="eastAsia"/>
              </w:rPr>
              <w:t>70</w:t>
            </w:r>
            <w:r w:rsidR="00660695" w:rsidRPr="00556E24">
              <w:rPr>
                <w:rFonts w:ascii="標楷體" w:eastAsia="標楷體" w:hAnsi="標楷體" w:hint="eastAsia"/>
              </w:rPr>
              <w:t>1</w:t>
            </w:r>
          </w:p>
        </w:tc>
        <w:tc>
          <w:tcPr>
            <w:tcW w:w="1418" w:type="dxa"/>
            <w:gridSpan w:val="2"/>
            <w:vAlign w:val="center"/>
          </w:tcPr>
          <w:p w:rsidR="00287EA8" w:rsidRPr="00556E24" w:rsidRDefault="0051497B" w:rsidP="0012027C">
            <w:pPr>
              <w:snapToGrid w:val="0"/>
              <w:jc w:val="center"/>
              <w:rPr>
                <w:rFonts w:ascii="標楷體" w:eastAsia="標楷體" w:hAnsi="標楷體"/>
              </w:rPr>
            </w:pPr>
            <w:r>
              <w:rPr>
                <w:rFonts w:ascii="標楷體" w:eastAsia="標楷體" w:hAnsi="標楷體" w:hint="eastAsia"/>
              </w:rPr>
              <w:t>9</w:t>
            </w:r>
          </w:p>
        </w:tc>
        <w:tc>
          <w:tcPr>
            <w:tcW w:w="1417" w:type="dxa"/>
            <w:gridSpan w:val="2"/>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512</w:t>
            </w:r>
          </w:p>
        </w:tc>
        <w:tc>
          <w:tcPr>
            <w:tcW w:w="1418" w:type="dxa"/>
            <w:gridSpan w:val="2"/>
            <w:vAlign w:val="center"/>
          </w:tcPr>
          <w:p w:rsidR="00287EA8" w:rsidRPr="00556E24" w:rsidRDefault="00287EA8" w:rsidP="0051497B">
            <w:pPr>
              <w:snapToGrid w:val="0"/>
              <w:jc w:val="center"/>
              <w:rPr>
                <w:rFonts w:ascii="標楷體" w:eastAsia="標楷體" w:hAnsi="標楷體"/>
              </w:rPr>
            </w:pPr>
            <w:r w:rsidRPr="00556E24">
              <w:rPr>
                <w:rFonts w:ascii="標楷體" w:eastAsia="標楷體" w:hAnsi="標楷體" w:hint="eastAsia"/>
              </w:rPr>
              <w:t>14</w:t>
            </w:r>
            <w:r w:rsidR="0051497B">
              <w:rPr>
                <w:rFonts w:ascii="標楷體" w:eastAsia="標楷體" w:hAnsi="標楷體" w:hint="eastAsia"/>
              </w:rPr>
              <w:t>6</w:t>
            </w:r>
          </w:p>
        </w:tc>
        <w:tc>
          <w:tcPr>
            <w:tcW w:w="1134" w:type="dxa"/>
            <w:gridSpan w:val="2"/>
            <w:shd w:val="clear" w:color="auto" w:fill="auto"/>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62</w:t>
            </w:r>
          </w:p>
        </w:tc>
      </w:tr>
      <w:tr w:rsidR="00287EA8" w:rsidRPr="00556E24" w:rsidTr="00466FFD">
        <w:trPr>
          <w:trHeight w:hRule="exact" w:val="675"/>
        </w:trPr>
        <w:tc>
          <w:tcPr>
            <w:tcW w:w="1417" w:type="dxa"/>
            <w:vAlign w:val="center"/>
          </w:tcPr>
          <w:p w:rsidR="00287EA8" w:rsidRPr="00556E24" w:rsidRDefault="00287EA8" w:rsidP="009C082D">
            <w:pPr>
              <w:snapToGrid w:val="0"/>
              <w:spacing w:line="240" w:lineRule="exact"/>
              <w:jc w:val="center"/>
              <w:rPr>
                <w:rFonts w:ascii="標楷體" w:eastAsia="標楷體" w:hAnsi="標楷體"/>
              </w:rPr>
            </w:pPr>
            <w:r w:rsidRPr="00556E24">
              <w:rPr>
                <w:rFonts w:ascii="標楷體" w:eastAsia="標楷體" w:hAnsi="標楷體" w:hint="eastAsia"/>
              </w:rPr>
              <w:t>其他</w:t>
            </w:r>
          </w:p>
          <w:p w:rsidR="00287EA8" w:rsidRPr="00556E24" w:rsidRDefault="00287EA8" w:rsidP="009C082D">
            <w:pPr>
              <w:snapToGrid w:val="0"/>
              <w:spacing w:line="240" w:lineRule="exact"/>
              <w:jc w:val="center"/>
              <w:rPr>
                <w:rFonts w:ascii="標楷體" w:eastAsia="標楷體" w:hAnsi="標楷體"/>
              </w:rPr>
            </w:pPr>
            <w:r w:rsidRPr="00556E24">
              <w:rPr>
                <w:rFonts w:ascii="標楷體" w:eastAsia="標楷體" w:hAnsi="標楷體" w:hint="eastAsia"/>
              </w:rPr>
              <w:t>列計</w:t>
            </w:r>
          </w:p>
        </w:tc>
        <w:tc>
          <w:tcPr>
            <w:tcW w:w="1701" w:type="dxa"/>
            <w:gridSpan w:val="2"/>
            <w:vAlign w:val="center"/>
          </w:tcPr>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78</w:t>
            </w:r>
          </w:p>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(臨床學科)</w:t>
            </w:r>
          </w:p>
        </w:tc>
        <w:tc>
          <w:tcPr>
            <w:tcW w:w="1418" w:type="dxa"/>
            <w:gridSpan w:val="2"/>
            <w:vAlign w:val="center"/>
          </w:tcPr>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1</w:t>
            </w:r>
          </w:p>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(研究助理)</w:t>
            </w:r>
          </w:p>
        </w:tc>
        <w:tc>
          <w:tcPr>
            <w:tcW w:w="1417" w:type="dxa"/>
            <w:gridSpan w:val="2"/>
            <w:vAlign w:val="center"/>
          </w:tcPr>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1</w:t>
            </w:r>
          </w:p>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(專任校長)</w:t>
            </w:r>
          </w:p>
        </w:tc>
        <w:tc>
          <w:tcPr>
            <w:tcW w:w="1418" w:type="dxa"/>
            <w:gridSpan w:val="2"/>
            <w:vAlign w:val="center"/>
          </w:tcPr>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0</w:t>
            </w:r>
          </w:p>
        </w:tc>
        <w:tc>
          <w:tcPr>
            <w:tcW w:w="1134" w:type="dxa"/>
            <w:gridSpan w:val="2"/>
            <w:vAlign w:val="center"/>
          </w:tcPr>
          <w:p w:rsidR="00287EA8" w:rsidRPr="00556E24" w:rsidRDefault="00287EA8" w:rsidP="00EB2D85">
            <w:pPr>
              <w:snapToGrid w:val="0"/>
              <w:spacing w:line="240" w:lineRule="exact"/>
              <w:jc w:val="center"/>
              <w:rPr>
                <w:rFonts w:ascii="標楷體" w:eastAsia="標楷體" w:hAnsi="標楷體"/>
              </w:rPr>
            </w:pPr>
            <w:r w:rsidRPr="00556E24">
              <w:rPr>
                <w:rFonts w:ascii="標楷體" w:eastAsia="標楷體" w:hAnsi="標楷體" w:hint="eastAsia"/>
              </w:rPr>
              <w:t>0</w:t>
            </w:r>
          </w:p>
        </w:tc>
      </w:tr>
      <w:tr w:rsidR="00287EA8" w:rsidRPr="00556E24" w:rsidTr="007D59D3">
        <w:trPr>
          <w:trHeight w:hRule="exact" w:val="459"/>
        </w:trPr>
        <w:tc>
          <w:tcPr>
            <w:tcW w:w="1417" w:type="dxa"/>
            <w:vAlign w:val="center"/>
          </w:tcPr>
          <w:p w:rsidR="00287EA8" w:rsidRPr="00556E24" w:rsidRDefault="00287EA8" w:rsidP="009E1FD6">
            <w:pPr>
              <w:snapToGrid w:val="0"/>
              <w:jc w:val="center"/>
              <w:rPr>
                <w:rFonts w:ascii="標楷體" w:eastAsia="標楷體" w:hAnsi="標楷體"/>
              </w:rPr>
            </w:pPr>
            <w:r w:rsidRPr="00556E24">
              <w:rPr>
                <w:rFonts w:ascii="標楷體" w:eastAsia="標楷體" w:hAnsi="標楷體" w:hint="eastAsia"/>
              </w:rPr>
              <w:t>小計</w:t>
            </w:r>
          </w:p>
        </w:tc>
        <w:tc>
          <w:tcPr>
            <w:tcW w:w="1701" w:type="dxa"/>
            <w:gridSpan w:val="2"/>
            <w:shd w:val="clear" w:color="auto" w:fill="auto"/>
            <w:vAlign w:val="center"/>
          </w:tcPr>
          <w:p w:rsidR="00287EA8" w:rsidRPr="00556E24" w:rsidRDefault="00287EA8" w:rsidP="00660695">
            <w:pPr>
              <w:snapToGrid w:val="0"/>
              <w:jc w:val="center"/>
              <w:rPr>
                <w:rFonts w:ascii="標楷體" w:eastAsia="標楷體" w:hAnsi="標楷體"/>
              </w:rPr>
            </w:pPr>
            <w:r w:rsidRPr="00556E24">
              <w:rPr>
                <w:rFonts w:ascii="標楷體" w:eastAsia="標楷體" w:hAnsi="標楷體" w:hint="eastAsia"/>
              </w:rPr>
              <w:t>7</w:t>
            </w:r>
            <w:r w:rsidR="00660695" w:rsidRPr="00556E24">
              <w:rPr>
                <w:rFonts w:ascii="標楷體" w:eastAsia="標楷體" w:hAnsi="標楷體" w:hint="eastAsia"/>
              </w:rPr>
              <w:t>79</w:t>
            </w:r>
          </w:p>
        </w:tc>
        <w:tc>
          <w:tcPr>
            <w:tcW w:w="1418" w:type="dxa"/>
            <w:gridSpan w:val="2"/>
            <w:vAlign w:val="center"/>
          </w:tcPr>
          <w:p w:rsidR="00287EA8" w:rsidRPr="00556E24" w:rsidRDefault="0051497B" w:rsidP="0012027C">
            <w:pPr>
              <w:snapToGrid w:val="0"/>
              <w:jc w:val="center"/>
              <w:rPr>
                <w:rFonts w:ascii="標楷體" w:eastAsia="標楷體" w:hAnsi="標楷體"/>
              </w:rPr>
            </w:pPr>
            <w:r>
              <w:rPr>
                <w:rFonts w:ascii="標楷體" w:eastAsia="標楷體" w:hAnsi="標楷體" w:hint="eastAsia"/>
              </w:rPr>
              <w:t>10</w:t>
            </w:r>
          </w:p>
        </w:tc>
        <w:tc>
          <w:tcPr>
            <w:tcW w:w="1417" w:type="dxa"/>
            <w:gridSpan w:val="2"/>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513</w:t>
            </w:r>
          </w:p>
        </w:tc>
        <w:tc>
          <w:tcPr>
            <w:tcW w:w="1418" w:type="dxa"/>
            <w:gridSpan w:val="2"/>
            <w:vAlign w:val="center"/>
          </w:tcPr>
          <w:p w:rsidR="00287EA8" w:rsidRPr="00556E24" w:rsidRDefault="00287EA8" w:rsidP="00660695">
            <w:pPr>
              <w:snapToGrid w:val="0"/>
              <w:jc w:val="center"/>
              <w:rPr>
                <w:rFonts w:ascii="標楷體" w:eastAsia="標楷體" w:hAnsi="標楷體"/>
              </w:rPr>
            </w:pPr>
            <w:r w:rsidRPr="00556E24">
              <w:rPr>
                <w:rFonts w:ascii="標楷體" w:eastAsia="標楷體" w:hAnsi="標楷體" w:hint="eastAsia"/>
              </w:rPr>
              <w:t>14</w:t>
            </w:r>
            <w:r w:rsidR="0051497B">
              <w:rPr>
                <w:rFonts w:ascii="標楷體" w:eastAsia="標楷體" w:hAnsi="標楷體" w:hint="eastAsia"/>
              </w:rPr>
              <w:t>6</w:t>
            </w:r>
          </w:p>
        </w:tc>
        <w:tc>
          <w:tcPr>
            <w:tcW w:w="1134" w:type="dxa"/>
            <w:gridSpan w:val="2"/>
            <w:shd w:val="clear" w:color="auto" w:fill="auto"/>
            <w:vAlign w:val="center"/>
          </w:tcPr>
          <w:p w:rsidR="00287EA8" w:rsidRPr="00556E24" w:rsidRDefault="00287EA8" w:rsidP="0012027C">
            <w:pPr>
              <w:snapToGrid w:val="0"/>
              <w:jc w:val="center"/>
              <w:rPr>
                <w:rFonts w:ascii="標楷體" w:eastAsia="標楷體" w:hAnsi="標楷體"/>
              </w:rPr>
            </w:pPr>
            <w:r w:rsidRPr="00556E24">
              <w:rPr>
                <w:rFonts w:ascii="標楷體" w:eastAsia="標楷體" w:hAnsi="標楷體" w:hint="eastAsia"/>
              </w:rPr>
              <w:t>62</w:t>
            </w:r>
          </w:p>
        </w:tc>
      </w:tr>
    </w:tbl>
    <w:p w:rsidR="0089101C" w:rsidRPr="00556E24" w:rsidRDefault="002F2B37" w:rsidP="00C245D0">
      <w:pPr>
        <w:snapToGrid w:val="0"/>
        <w:spacing w:beforeLines="50" w:before="180" w:afterLines="20" w:after="72"/>
        <w:ind w:left="180" w:hangingChars="75" w:hanging="180"/>
        <w:rPr>
          <w:rFonts w:ascii="標楷體" w:eastAsia="標楷體" w:hAnsi="標楷體"/>
        </w:rPr>
      </w:pPr>
      <w:r w:rsidRPr="00556E24">
        <w:rPr>
          <w:rFonts w:ascii="標楷體" w:eastAsia="標楷體" w:hAnsi="標楷體" w:hint="eastAsia"/>
        </w:rPr>
        <w:t>六</w:t>
      </w:r>
      <w:r w:rsidR="0089101C" w:rsidRPr="00556E24">
        <w:rPr>
          <w:rFonts w:ascii="標楷體" w:eastAsia="標楷體" w:hAnsi="標楷體" w:hint="eastAsia"/>
        </w:rPr>
        <w:t>、公勞健保險</w:t>
      </w:r>
    </w:p>
    <w:p w:rsidR="0089101C" w:rsidRPr="00556E24" w:rsidRDefault="0089101C" w:rsidP="00C245D0">
      <w:pPr>
        <w:snapToGrid w:val="0"/>
        <w:spacing w:afterLines="50" w:after="180"/>
        <w:ind w:leftChars="50" w:left="120" w:firstLineChars="9" w:firstLine="22"/>
        <w:rPr>
          <w:rFonts w:ascii="標楷體" w:eastAsia="標楷體" w:hAnsi="標楷體"/>
        </w:rPr>
      </w:pPr>
      <w:r w:rsidRPr="00556E24">
        <w:rPr>
          <w:rFonts w:ascii="標楷體" w:eastAsia="標楷體" w:hAnsi="標楷體" w:hint="eastAsia"/>
        </w:rPr>
        <w:t>（一）104年</w:t>
      </w:r>
      <w:r w:rsidR="00FE3864" w:rsidRPr="00556E24">
        <w:rPr>
          <w:rFonts w:ascii="標楷體" w:eastAsia="標楷體" w:hAnsi="標楷體" w:hint="eastAsia"/>
        </w:rPr>
        <w:t>5</w:t>
      </w:r>
      <w:r w:rsidRPr="00556E24">
        <w:rPr>
          <w:rFonts w:ascii="標楷體" w:eastAsia="標楷體" w:hAnsi="標楷體" w:hint="eastAsia"/>
        </w:rPr>
        <w:t>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5"/>
        <w:gridCol w:w="1080"/>
        <w:gridCol w:w="1416"/>
        <w:gridCol w:w="1701"/>
        <w:gridCol w:w="1203"/>
      </w:tblGrid>
      <w:tr w:rsidR="0089101C" w:rsidRPr="00556E24" w:rsidTr="00211799">
        <w:trPr>
          <w:trHeight w:val="397"/>
        </w:trPr>
        <w:tc>
          <w:tcPr>
            <w:tcW w:w="1418" w:type="dxa"/>
            <w:vAlign w:val="center"/>
          </w:tcPr>
          <w:p w:rsidR="0089101C" w:rsidRPr="00556E24" w:rsidRDefault="0089101C" w:rsidP="00211799">
            <w:pPr>
              <w:snapToGrid w:val="0"/>
              <w:jc w:val="center"/>
              <w:rPr>
                <w:rFonts w:eastAsia="標楷體"/>
              </w:rPr>
            </w:pPr>
            <w:r w:rsidRPr="00556E24">
              <w:rPr>
                <w:rFonts w:eastAsia="標楷體" w:hint="eastAsia"/>
              </w:rPr>
              <w:t>保險別</w:t>
            </w:r>
          </w:p>
        </w:tc>
        <w:tc>
          <w:tcPr>
            <w:tcW w:w="1615" w:type="dxa"/>
            <w:vAlign w:val="center"/>
          </w:tcPr>
          <w:p w:rsidR="0089101C" w:rsidRPr="00556E24" w:rsidRDefault="0089101C" w:rsidP="00211799">
            <w:pPr>
              <w:snapToGrid w:val="0"/>
              <w:jc w:val="center"/>
              <w:rPr>
                <w:rFonts w:eastAsia="標楷體"/>
              </w:rPr>
            </w:pPr>
            <w:r w:rsidRPr="00556E24">
              <w:rPr>
                <w:rFonts w:eastAsia="標楷體" w:hint="eastAsia"/>
              </w:rPr>
              <w:t>異動項目</w:t>
            </w:r>
          </w:p>
        </w:tc>
        <w:tc>
          <w:tcPr>
            <w:tcW w:w="1080" w:type="dxa"/>
            <w:vAlign w:val="center"/>
          </w:tcPr>
          <w:p w:rsidR="0089101C" w:rsidRPr="00556E24" w:rsidRDefault="0089101C" w:rsidP="00211799">
            <w:pPr>
              <w:snapToGrid w:val="0"/>
              <w:jc w:val="center"/>
              <w:rPr>
                <w:rFonts w:eastAsia="標楷體"/>
                <w:sz w:val="20"/>
                <w:szCs w:val="20"/>
              </w:rPr>
            </w:pPr>
            <w:r w:rsidRPr="00556E24">
              <w:rPr>
                <w:rFonts w:eastAsia="標楷體" w:hint="eastAsia"/>
                <w:sz w:val="20"/>
                <w:szCs w:val="20"/>
              </w:rPr>
              <w:t>人數</w:t>
            </w:r>
            <w:r w:rsidRPr="00556E24">
              <w:rPr>
                <w:rFonts w:eastAsia="標楷體" w:hint="eastAsia"/>
                <w:sz w:val="20"/>
                <w:szCs w:val="20"/>
              </w:rPr>
              <w:t>(</w:t>
            </w:r>
            <w:r w:rsidRPr="00556E24">
              <w:rPr>
                <w:rFonts w:eastAsia="標楷體" w:hint="eastAsia"/>
                <w:sz w:val="20"/>
                <w:szCs w:val="20"/>
              </w:rPr>
              <w:t>次</w:t>
            </w:r>
            <w:r w:rsidRPr="00556E24">
              <w:rPr>
                <w:rFonts w:eastAsia="標楷體" w:hint="eastAsia"/>
                <w:sz w:val="20"/>
                <w:szCs w:val="20"/>
              </w:rPr>
              <w:t>)</w:t>
            </w:r>
          </w:p>
        </w:tc>
        <w:tc>
          <w:tcPr>
            <w:tcW w:w="1416" w:type="dxa"/>
            <w:vAlign w:val="center"/>
          </w:tcPr>
          <w:p w:rsidR="0089101C" w:rsidRPr="00556E24" w:rsidRDefault="0089101C" w:rsidP="00211799">
            <w:pPr>
              <w:snapToGrid w:val="0"/>
              <w:jc w:val="center"/>
              <w:rPr>
                <w:rFonts w:eastAsia="標楷體"/>
              </w:rPr>
            </w:pPr>
            <w:r w:rsidRPr="00556E24">
              <w:rPr>
                <w:rFonts w:eastAsia="標楷體" w:hint="eastAsia"/>
              </w:rPr>
              <w:t>保險別</w:t>
            </w:r>
          </w:p>
        </w:tc>
        <w:tc>
          <w:tcPr>
            <w:tcW w:w="1701" w:type="dxa"/>
            <w:vAlign w:val="center"/>
          </w:tcPr>
          <w:p w:rsidR="0089101C" w:rsidRPr="00556E24" w:rsidRDefault="0089101C" w:rsidP="00211799">
            <w:pPr>
              <w:snapToGrid w:val="0"/>
              <w:jc w:val="center"/>
              <w:rPr>
                <w:rFonts w:eastAsia="標楷體"/>
              </w:rPr>
            </w:pPr>
            <w:r w:rsidRPr="00556E24">
              <w:rPr>
                <w:rFonts w:eastAsia="標楷體" w:hint="eastAsia"/>
              </w:rPr>
              <w:t>異動項目</w:t>
            </w:r>
          </w:p>
        </w:tc>
        <w:tc>
          <w:tcPr>
            <w:tcW w:w="1203" w:type="dxa"/>
            <w:vAlign w:val="center"/>
          </w:tcPr>
          <w:p w:rsidR="0089101C" w:rsidRPr="00556E24" w:rsidRDefault="0089101C" w:rsidP="00211799">
            <w:pPr>
              <w:snapToGrid w:val="0"/>
              <w:jc w:val="center"/>
              <w:rPr>
                <w:rFonts w:eastAsia="標楷體"/>
                <w:sz w:val="20"/>
                <w:szCs w:val="20"/>
              </w:rPr>
            </w:pPr>
            <w:r w:rsidRPr="00556E24">
              <w:rPr>
                <w:rFonts w:eastAsia="標楷體" w:hint="eastAsia"/>
                <w:sz w:val="20"/>
                <w:szCs w:val="20"/>
              </w:rPr>
              <w:t>人數</w:t>
            </w:r>
            <w:r w:rsidRPr="00556E24">
              <w:rPr>
                <w:rFonts w:eastAsia="標楷體" w:hint="eastAsia"/>
                <w:sz w:val="20"/>
                <w:szCs w:val="20"/>
              </w:rPr>
              <w:t>(</w:t>
            </w:r>
            <w:r w:rsidRPr="00556E24">
              <w:rPr>
                <w:rFonts w:eastAsia="標楷體" w:hint="eastAsia"/>
                <w:sz w:val="20"/>
                <w:szCs w:val="20"/>
              </w:rPr>
              <w:t>次</w:t>
            </w:r>
            <w:r w:rsidRPr="00556E24">
              <w:rPr>
                <w:rFonts w:eastAsia="標楷體" w:hint="eastAsia"/>
                <w:sz w:val="20"/>
                <w:szCs w:val="20"/>
              </w:rPr>
              <w:t>)</w:t>
            </w:r>
          </w:p>
        </w:tc>
      </w:tr>
      <w:tr w:rsidR="00FE3864" w:rsidRPr="00556E24" w:rsidTr="00211799">
        <w:trPr>
          <w:trHeight w:val="397"/>
        </w:trPr>
        <w:tc>
          <w:tcPr>
            <w:tcW w:w="1418" w:type="dxa"/>
            <w:vMerge w:val="restart"/>
            <w:shd w:val="clear" w:color="auto" w:fill="auto"/>
            <w:vAlign w:val="center"/>
          </w:tcPr>
          <w:p w:rsidR="00FE3864" w:rsidRPr="00556E24" w:rsidRDefault="00FE3864" w:rsidP="00FE3864">
            <w:pPr>
              <w:snapToGrid w:val="0"/>
              <w:jc w:val="center"/>
              <w:rPr>
                <w:rFonts w:eastAsia="標楷體"/>
              </w:rPr>
            </w:pPr>
            <w:r w:rsidRPr="00556E24">
              <w:rPr>
                <w:rFonts w:eastAsia="標楷體" w:hint="eastAsia"/>
              </w:rPr>
              <w:t>公健保</w:t>
            </w: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公保加保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w:t>
            </w:r>
          </w:p>
        </w:tc>
        <w:tc>
          <w:tcPr>
            <w:tcW w:w="1416" w:type="dxa"/>
            <w:vMerge w:val="restart"/>
            <w:shd w:val="clear" w:color="auto" w:fill="auto"/>
            <w:vAlign w:val="center"/>
          </w:tcPr>
          <w:p w:rsidR="00FE3864" w:rsidRPr="00556E24" w:rsidRDefault="00FE3864" w:rsidP="00FE3864">
            <w:pPr>
              <w:snapToGrid w:val="0"/>
              <w:jc w:val="center"/>
              <w:rPr>
                <w:rFonts w:eastAsia="標楷體"/>
              </w:rPr>
            </w:pPr>
            <w:r w:rsidRPr="00556E24">
              <w:rPr>
                <w:rFonts w:eastAsia="標楷體" w:hint="eastAsia"/>
              </w:rPr>
              <w:t>勞健保</w:t>
            </w: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勞保加保</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370</w:t>
            </w:r>
          </w:p>
        </w:tc>
      </w:tr>
      <w:tr w:rsidR="00FE3864" w:rsidRPr="00556E24" w:rsidTr="00211799">
        <w:trPr>
          <w:trHeight w:val="397"/>
        </w:trPr>
        <w:tc>
          <w:tcPr>
            <w:tcW w:w="1418" w:type="dxa"/>
            <w:vMerge/>
            <w:shd w:val="clear" w:color="auto" w:fill="auto"/>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公保退保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shd w:val="clear" w:color="auto" w:fill="auto"/>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勞保退保</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364</w:t>
            </w:r>
          </w:p>
        </w:tc>
      </w:tr>
      <w:tr w:rsidR="00FE3864" w:rsidRPr="00556E24" w:rsidTr="00211799">
        <w:trPr>
          <w:trHeight w:val="397"/>
        </w:trPr>
        <w:tc>
          <w:tcPr>
            <w:tcW w:w="1418" w:type="dxa"/>
            <w:vMerge/>
            <w:shd w:val="clear" w:color="auto" w:fill="auto"/>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健保加保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w:t>
            </w:r>
          </w:p>
        </w:tc>
        <w:tc>
          <w:tcPr>
            <w:tcW w:w="1416" w:type="dxa"/>
            <w:vMerge/>
            <w:shd w:val="clear" w:color="auto" w:fill="auto"/>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健保加保</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12</w:t>
            </w:r>
          </w:p>
        </w:tc>
      </w:tr>
      <w:tr w:rsidR="00FE3864" w:rsidRPr="00556E24" w:rsidTr="00211799">
        <w:trPr>
          <w:trHeight w:val="397"/>
        </w:trPr>
        <w:tc>
          <w:tcPr>
            <w:tcW w:w="1418" w:type="dxa"/>
            <w:vMerge/>
            <w:shd w:val="clear" w:color="auto" w:fill="auto"/>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健保退保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shd w:val="clear" w:color="auto" w:fill="auto"/>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健保退保</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14</w:t>
            </w:r>
          </w:p>
        </w:tc>
      </w:tr>
      <w:tr w:rsidR="00FE3864" w:rsidRPr="00556E24" w:rsidTr="00211799">
        <w:trPr>
          <w:trHeight w:val="397"/>
        </w:trPr>
        <w:tc>
          <w:tcPr>
            <w:tcW w:w="1418" w:type="dxa"/>
            <w:vMerge/>
            <w:shd w:val="clear" w:color="auto" w:fill="auto"/>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健保復保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shd w:val="clear" w:color="auto" w:fill="auto"/>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健保復保</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shd w:val="clear" w:color="auto" w:fill="auto"/>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健保停保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shd w:val="clear" w:color="auto" w:fill="auto"/>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健保停保</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shd w:val="clear" w:color="auto" w:fill="auto"/>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薪資調整</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19</w:t>
            </w:r>
          </w:p>
        </w:tc>
        <w:tc>
          <w:tcPr>
            <w:tcW w:w="1416" w:type="dxa"/>
            <w:vMerge/>
            <w:shd w:val="clear" w:color="auto" w:fill="auto"/>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薪資調整</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628</w:t>
            </w:r>
          </w:p>
        </w:tc>
      </w:tr>
      <w:tr w:rsidR="00FE3864" w:rsidRPr="00556E24" w:rsidTr="00211799">
        <w:trPr>
          <w:trHeight w:val="397"/>
        </w:trPr>
        <w:tc>
          <w:tcPr>
            <w:tcW w:w="1418" w:type="dxa"/>
            <w:vMerge w:val="restart"/>
            <w:vAlign w:val="center"/>
          </w:tcPr>
          <w:p w:rsidR="00FE3864" w:rsidRPr="00556E24" w:rsidRDefault="00FE3864" w:rsidP="00FE3864">
            <w:pPr>
              <w:snapToGrid w:val="0"/>
              <w:jc w:val="center"/>
              <w:rPr>
                <w:rFonts w:eastAsia="標楷體"/>
              </w:rPr>
            </w:pPr>
            <w:r w:rsidRPr="00556E24">
              <w:rPr>
                <w:rFonts w:eastAsia="標楷體" w:hint="eastAsia"/>
              </w:rPr>
              <w:t>公保給付</w:t>
            </w: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養老給付</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11</w:t>
            </w:r>
          </w:p>
        </w:tc>
        <w:tc>
          <w:tcPr>
            <w:tcW w:w="1416" w:type="dxa"/>
            <w:vMerge w:val="restart"/>
            <w:vAlign w:val="center"/>
          </w:tcPr>
          <w:p w:rsidR="00FE3864" w:rsidRPr="00556E24" w:rsidRDefault="00FE3864" w:rsidP="00FE3864">
            <w:pPr>
              <w:snapToGrid w:val="0"/>
              <w:jc w:val="center"/>
              <w:rPr>
                <w:rFonts w:eastAsia="標楷體"/>
              </w:rPr>
            </w:pPr>
            <w:r w:rsidRPr="00556E24">
              <w:rPr>
                <w:rFonts w:eastAsia="標楷體" w:hint="eastAsia"/>
              </w:rPr>
              <w:t>勞保給付</w:t>
            </w: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老年給付</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死亡給付</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職災給付</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眷喪津貼</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4</w:t>
            </w:r>
          </w:p>
        </w:tc>
        <w:tc>
          <w:tcPr>
            <w:tcW w:w="1416" w:type="dxa"/>
            <w:vMerge/>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家屬死亡給付</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殘廢給付</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殘廢給付</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生育給付</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3</w:t>
            </w:r>
          </w:p>
        </w:tc>
        <w:tc>
          <w:tcPr>
            <w:tcW w:w="1416" w:type="dxa"/>
            <w:vMerge/>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生育給付</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val="restart"/>
            <w:vAlign w:val="center"/>
          </w:tcPr>
          <w:p w:rsidR="00FE3864" w:rsidRPr="00556E24" w:rsidRDefault="00FE3864" w:rsidP="00FE3864">
            <w:pPr>
              <w:snapToGrid w:val="0"/>
              <w:jc w:val="center"/>
              <w:rPr>
                <w:rFonts w:eastAsia="標楷體"/>
              </w:rPr>
            </w:pPr>
            <w:r w:rsidRPr="00556E24">
              <w:rPr>
                <w:rFonts w:eastAsia="標楷體" w:hint="eastAsia"/>
              </w:rPr>
              <w:t>退休人員</w:t>
            </w:r>
          </w:p>
          <w:p w:rsidR="00FE3864" w:rsidRPr="00556E24" w:rsidRDefault="00FE3864" w:rsidP="00FE3864">
            <w:pPr>
              <w:snapToGrid w:val="0"/>
              <w:jc w:val="center"/>
              <w:rPr>
                <w:rFonts w:eastAsia="標楷體"/>
              </w:rPr>
            </w:pPr>
            <w:r w:rsidRPr="00556E24">
              <w:rPr>
                <w:rFonts w:eastAsia="標楷體" w:hint="eastAsia"/>
              </w:rPr>
              <w:t>保險</w:t>
            </w: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保險加保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r w:rsidRPr="00556E24">
              <w:rPr>
                <w:rFonts w:eastAsia="標楷體" w:hint="eastAsia"/>
              </w:rPr>
              <w:t>傷病給付</w:t>
            </w:r>
          </w:p>
        </w:tc>
        <w:tc>
          <w:tcPr>
            <w:tcW w:w="1203"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r>
      <w:tr w:rsidR="00FE3864" w:rsidRPr="00556E24" w:rsidTr="00211799">
        <w:trPr>
          <w:trHeight w:val="397"/>
        </w:trPr>
        <w:tc>
          <w:tcPr>
            <w:tcW w:w="1418" w:type="dxa"/>
            <w:vMerge/>
            <w:vAlign w:val="center"/>
          </w:tcPr>
          <w:p w:rsidR="00FE3864" w:rsidRPr="00556E24" w:rsidRDefault="00FE3864" w:rsidP="00FE3864">
            <w:pPr>
              <w:snapToGrid w:val="0"/>
              <w:jc w:val="center"/>
              <w:rPr>
                <w:rFonts w:eastAsia="標楷體"/>
              </w:rPr>
            </w:pPr>
          </w:p>
        </w:tc>
        <w:tc>
          <w:tcPr>
            <w:tcW w:w="1615" w:type="dxa"/>
            <w:vAlign w:val="center"/>
          </w:tcPr>
          <w:p w:rsidR="00FE3864" w:rsidRPr="00556E24" w:rsidRDefault="00FE3864" w:rsidP="00FE3864">
            <w:pPr>
              <w:snapToGrid w:val="0"/>
              <w:jc w:val="center"/>
              <w:rPr>
                <w:rFonts w:eastAsia="標楷體"/>
              </w:rPr>
            </w:pPr>
            <w:r w:rsidRPr="00556E24">
              <w:rPr>
                <w:rFonts w:eastAsia="標楷體" w:hint="eastAsia"/>
              </w:rPr>
              <w:t>保險退保</w:t>
            </w:r>
          </w:p>
        </w:tc>
        <w:tc>
          <w:tcPr>
            <w:tcW w:w="1080" w:type="dxa"/>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0</w:t>
            </w:r>
          </w:p>
        </w:tc>
        <w:tc>
          <w:tcPr>
            <w:tcW w:w="1416" w:type="dxa"/>
            <w:vMerge/>
            <w:vAlign w:val="center"/>
          </w:tcPr>
          <w:p w:rsidR="00FE3864" w:rsidRPr="00556E24" w:rsidRDefault="00FE3864" w:rsidP="00FE3864">
            <w:pPr>
              <w:snapToGrid w:val="0"/>
              <w:jc w:val="center"/>
              <w:rPr>
                <w:rFonts w:eastAsia="標楷體"/>
              </w:rPr>
            </w:pPr>
          </w:p>
        </w:tc>
        <w:tc>
          <w:tcPr>
            <w:tcW w:w="1701" w:type="dxa"/>
            <w:vAlign w:val="center"/>
          </w:tcPr>
          <w:p w:rsidR="00FE3864" w:rsidRPr="00556E24" w:rsidRDefault="00FE3864" w:rsidP="00FE3864">
            <w:pPr>
              <w:snapToGrid w:val="0"/>
              <w:jc w:val="center"/>
              <w:rPr>
                <w:rFonts w:eastAsia="標楷體"/>
              </w:rPr>
            </w:pPr>
          </w:p>
        </w:tc>
        <w:tc>
          <w:tcPr>
            <w:tcW w:w="1203" w:type="dxa"/>
            <w:vAlign w:val="center"/>
          </w:tcPr>
          <w:p w:rsidR="00FE3864" w:rsidRPr="00556E24" w:rsidRDefault="00FE3864" w:rsidP="00FE3864">
            <w:pPr>
              <w:rPr>
                <w:rFonts w:ascii="標楷體" w:eastAsia="標楷體" w:hAnsi="標楷體"/>
              </w:rPr>
            </w:pPr>
          </w:p>
        </w:tc>
      </w:tr>
    </w:tbl>
    <w:p w:rsidR="0089101C" w:rsidRPr="00556E24" w:rsidRDefault="0089101C" w:rsidP="00C245D0">
      <w:pPr>
        <w:snapToGrid w:val="0"/>
        <w:spacing w:beforeLines="50" w:before="180" w:afterLines="50" w:after="180"/>
        <w:ind w:leftChars="50" w:left="120"/>
        <w:rPr>
          <w:rFonts w:ascii="標楷體" w:eastAsia="標楷體" w:hAnsi="標楷體"/>
        </w:rPr>
      </w:pPr>
      <w:r w:rsidRPr="00556E24">
        <w:rPr>
          <w:rFonts w:ascii="標楷體" w:eastAsia="標楷體" w:hAnsi="標楷體" w:hint="eastAsia"/>
        </w:rPr>
        <w:t>（二）104年</w:t>
      </w:r>
      <w:r w:rsidR="00FE3864" w:rsidRPr="00556E24">
        <w:rPr>
          <w:rFonts w:ascii="標楷體" w:eastAsia="標楷體" w:hAnsi="標楷體" w:hint="eastAsia"/>
        </w:rPr>
        <w:t>5</w:t>
      </w:r>
      <w:r w:rsidRPr="00556E24">
        <w:rPr>
          <w:rFonts w:ascii="標楷體" w:eastAsia="標楷體" w:hAnsi="標楷體" w:hint="eastAsia"/>
        </w:rPr>
        <w:t>月進用身心障礙暨原住民人數配合公、勞保人數統計如下表：</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170"/>
        <w:gridCol w:w="1701"/>
        <w:gridCol w:w="1560"/>
      </w:tblGrid>
      <w:tr w:rsidR="0089101C" w:rsidRPr="00556E24" w:rsidTr="003F2641">
        <w:trPr>
          <w:trHeight w:hRule="exact" w:val="680"/>
        </w:trPr>
        <w:tc>
          <w:tcPr>
            <w:tcW w:w="1413" w:type="dxa"/>
            <w:tcBorders>
              <w:tl2br w:val="single" w:sz="4" w:space="0" w:color="auto"/>
            </w:tcBorders>
            <w:shd w:val="clear" w:color="auto" w:fill="auto"/>
            <w:vAlign w:val="center"/>
          </w:tcPr>
          <w:p w:rsidR="0089101C" w:rsidRPr="00556E24" w:rsidRDefault="0089101C" w:rsidP="00211799">
            <w:pPr>
              <w:snapToGrid w:val="0"/>
              <w:jc w:val="right"/>
              <w:rPr>
                <w:rFonts w:ascii="標楷體" w:eastAsia="標楷體" w:hAnsi="標楷體"/>
              </w:rPr>
            </w:pPr>
            <w:r w:rsidRPr="00556E24">
              <w:rPr>
                <w:rFonts w:ascii="標楷體" w:eastAsia="標楷體" w:hAnsi="標楷體" w:hint="eastAsia"/>
              </w:rPr>
              <w:t>項目</w:t>
            </w:r>
          </w:p>
          <w:p w:rsidR="0089101C" w:rsidRPr="00556E24" w:rsidRDefault="0089101C" w:rsidP="00211799">
            <w:pPr>
              <w:snapToGrid w:val="0"/>
              <w:rPr>
                <w:rFonts w:ascii="標楷體" w:eastAsia="標楷體" w:hAnsi="標楷體"/>
              </w:rPr>
            </w:pPr>
            <w:r w:rsidRPr="00556E24">
              <w:rPr>
                <w:rFonts w:ascii="標楷體" w:eastAsia="標楷體" w:hAnsi="標楷體" w:hint="eastAsia"/>
              </w:rPr>
              <w:t>月份</w:t>
            </w:r>
          </w:p>
        </w:tc>
        <w:tc>
          <w:tcPr>
            <w:tcW w:w="1260" w:type="dxa"/>
            <w:shd w:val="clear" w:color="auto" w:fill="auto"/>
            <w:vAlign w:val="center"/>
          </w:tcPr>
          <w:p w:rsidR="0089101C" w:rsidRPr="00556E24" w:rsidRDefault="0089101C" w:rsidP="00211799">
            <w:pPr>
              <w:snapToGrid w:val="0"/>
              <w:spacing w:line="240" w:lineRule="exact"/>
              <w:jc w:val="distribute"/>
              <w:rPr>
                <w:rFonts w:ascii="標楷體" w:eastAsia="標楷體" w:hAnsi="標楷體"/>
              </w:rPr>
            </w:pPr>
            <w:r w:rsidRPr="00556E24">
              <w:rPr>
                <w:rFonts w:ascii="標楷體" w:eastAsia="標楷體" w:hAnsi="標楷體" w:hint="eastAsia"/>
              </w:rPr>
              <w:t>公保</w:t>
            </w:r>
          </w:p>
          <w:p w:rsidR="0089101C" w:rsidRPr="00556E24" w:rsidRDefault="0089101C" w:rsidP="00211799">
            <w:pPr>
              <w:snapToGrid w:val="0"/>
              <w:spacing w:line="240" w:lineRule="exact"/>
              <w:jc w:val="distribute"/>
              <w:rPr>
                <w:rFonts w:ascii="標楷體" w:eastAsia="標楷體" w:hAnsi="標楷體"/>
              </w:rPr>
            </w:pPr>
            <w:r w:rsidRPr="00556E24">
              <w:rPr>
                <w:rFonts w:ascii="標楷體" w:eastAsia="標楷體" w:hAnsi="標楷體" w:hint="eastAsia"/>
              </w:rPr>
              <w:t>人數</w:t>
            </w:r>
          </w:p>
        </w:tc>
        <w:tc>
          <w:tcPr>
            <w:tcW w:w="1260" w:type="dxa"/>
            <w:shd w:val="clear" w:color="auto" w:fill="auto"/>
            <w:vAlign w:val="center"/>
          </w:tcPr>
          <w:p w:rsidR="0089101C" w:rsidRPr="00556E24" w:rsidRDefault="0089101C" w:rsidP="00211799">
            <w:pPr>
              <w:snapToGrid w:val="0"/>
              <w:spacing w:line="240" w:lineRule="exact"/>
              <w:jc w:val="distribute"/>
              <w:rPr>
                <w:rFonts w:ascii="標楷體" w:eastAsia="標楷體" w:hAnsi="標楷體"/>
              </w:rPr>
            </w:pPr>
            <w:r w:rsidRPr="00556E24">
              <w:rPr>
                <w:rFonts w:ascii="標楷體" w:eastAsia="標楷體" w:hAnsi="標楷體" w:hint="eastAsia"/>
              </w:rPr>
              <w:t>勞保</w:t>
            </w:r>
          </w:p>
          <w:p w:rsidR="0089101C" w:rsidRPr="00556E24" w:rsidRDefault="0089101C" w:rsidP="00211799">
            <w:pPr>
              <w:snapToGrid w:val="0"/>
              <w:spacing w:line="240" w:lineRule="exact"/>
              <w:jc w:val="distribute"/>
              <w:rPr>
                <w:rFonts w:ascii="標楷體" w:eastAsia="標楷體" w:hAnsi="標楷體"/>
              </w:rPr>
            </w:pPr>
            <w:r w:rsidRPr="00556E24">
              <w:rPr>
                <w:rFonts w:ascii="標楷體" w:eastAsia="標楷體" w:hAnsi="標楷體" w:hint="eastAsia"/>
              </w:rPr>
              <w:t>人數</w:t>
            </w:r>
          </w:p>
        </w:tc>
        <w:tc>
          <w:tcPr>
            <w:tcW w:w="1170" w:type="dxa"/>
            <w:shd w:val="clear" w:color="auto" w:fill="auto"/>
            <w:vAlign w:val="center"/>
          </w:tcPr>
          <w:p w:rsidR="0089101C" w:rsidRPr="00556E24" w:rsidRDefault="0089101C" w:rsidP="00211799">
            <w:pPr>
              <w:spacing w:line="360" w:lineRule="exact"/>
              <w:jc w:val="distribute"/>
              <w:rPr>
                <w:rFonts w:ascii="標楷體" w:eastAsia="標楷體" w:hAnsi="標楷體"/>
              </w:rPr>
            </w:pPr>
            <w:r w:rsidRPr="00556E24">
              <w:rPr>
                <w:rFonts w:ascii="標楷體" w:eastAsia="標楷體" w:hAnsi="標楷體" w:hint="eastAsia"/>
              </w:rPr>
              <w:t>合計</w:t>
            </w:r>
          </w:p>
        </w:tc>
        <w:tc>
          <w:tcPr>
            <w:tcW w:w="1701" w:type="dxa"/>
            <w:shd w:val="clear" w:color="auto" w:fill="auto"/>
            <w:vAlign w:val="center"/>
          </w:tcPr>
          <w:p w:rsidR="0089101C" w:rsidRPr="00556E24" w:rsidRDefault="0089101C" w:rsidP="00211799">
            <w:pPr>
              <w:spacing w:line="300" w:lineRule="exact"/>
              <w:jc w:val="distribute"/>
              <w:rPr>
                <w:rFonts w:ascii="標楷體" w:eastAsia="標楷體" w:hAnsi="標楷體"/>
              </w:rPr>
            </w:pPr>
            <w:r w:rsidRPr="00556E24">
              <w:rPr>
                <w:rFonts w:ascii="標楷體" w:eastAsia="標楷體" w:hAnsi="標楷體" w:hint="eastAsia"/>
              </w:rPr>
              <w:t>已進用身心障礙者人數</w:t>
            </w:r>
          </w:p>
        </w:tc>
        <w:tc>
          <w:tcPr>
            <w:tcW w:w="1560" w:type="dxa"/>
            <w:shd w:val="clear" w:color="auto" w:fill="auto"/>
            <w:vAlign w:val="center"/>
          </w:tcPr>
          <w:p w:rsidR="003F2641" w:rsidRPr="00556E24" w:rsidRDefault="0089101C" w:rsidP="00211799">
            <w:pPr>
              <w:spacing w:line="300" w:lineRule="exact"/>
              <w:jc w:val="distribute"/>
              <w:rPr>
                <w:rFonts w:ascii="標楷體" w:eastAsia="標楷體" w:hAnsi="標楷體"/>
              </w:rPr>
            </w:pPr>
            <w:r w:rsidRPr="00556E24">
              <w:rPr>
                <w:rFonts w:ascii="標楷體" w:eastAsia="標楷體" w:hAnsi="標楷體" w:hint="eastAsia"/>
              </w:rPr>
              <w:t>已進用原</w:t>
            </w:r>
          </w:p>
          <w:p w:rsidR="0089101C" w:rsidRPr="00556E24" w:rsidRDefault="0089101C" w:rsidP="00211799">
            <w:pPr>
              <w:spacing w:line="300" w:lineRule="exact"/>
              <w:jc w:val="distribute"/>
              <w:rPr>
                <w:rFonts w:ascii="標楷體" w:eastAsia="標楷體" w:hAnsi="標楷體"/>
              </w:rPr>
            </w:pPr>
            <w:r w:rsidRPr="00556E24">
              <w:rPr>
                <w:rFonts w:ascii="標楷體" w:eastAsia="標楷體" w:hAnsi="標楷體" w:hint="eastAsia"/>
              </w:rPr>
              <w:t>住民人數</w:t>
            </w:r>
          </w:p>
        </w:tc>
      </w:tr>
      <w:tr w:rsidR="00FE3864" w:rsidRPr="00556E24" w:rsidTr="003F2641">
        <w:trPr>
          <w:trHeight w:hRule="exact" w:val="567"/>
        </w:trPr>
        <w:tc>
          <w:tcPr>
            <w:tcW w:w="1413" w:type="dxa"/>
            <w:shd w:val="clear" w:color="auto" w:fill="auto"/>
            <w:vAlign w:val="center"/>
          </w:tcPr>
          <w:p w:rsidR="00FE3864" w:rsidRPr="00556E24" w:rsidRDefault="00FE3864" w:rsidP="00211799">
            <w:pPr>
              <w:spacing w:line="360" w:lineRule="exact"/>
              <w:jc w:val="center"/>
              <w:rPr>
                <w:rFonts w:ascii="標楷體" w:eastAsia="標楷體" w:hAnsi="標楷體"/>
              </w:rPr>
            </w:pPr>
            <w:r w:rsidRPr="00556E24">
              <w:rPr>
                <w:rFonts w:ascii="標楷體" w:eastAsia="標楷體" w:hAnsi="標楷體" w:hint="eastAsia"/>
              </w:rPr>
              <w:t>5月</w:t>
            </w:r>
          </w:p>
        </w:tc>
        <w:tc>
          <w:tcPr>
            <w:tcW w:w="1260" w:type="dxa"/>
            <w:shd w:val="clear" w:color="auto" w:fill="auto"/>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1,277</w:t>
            </w:r>
          </w:p>
        </w:tc>
        <w:tc>
          <w:tcPr>
            <w:tcW w:w="1260" w:type="dxa"/>
            <w:shd w:val="clear" w:color="auto" w:fill="auto"/>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2,453</w:t>
            </w:r>
          </w:p>
        </w:tc>
        <w:tc>
          <w:tcPr>
            <w:tcW w:w="1170" w:type="dxa"/>
            <w:shd w:val="clear" w:color="auto" w:fill="auto"/>
            <w:vAlign w:val="center"/>
          </w:tcPr>
          <w:p w:rsidR="00FE3864" w:rsidRPr="00556E24" w:rsidRDefault="00FE3864" w:rsidP="00FE3864">
            <w:pPr>
              <w:jc w:val="center"/>
              <w:rPr>
                <w:rFonts w:ascii="標楷體" w:eastAsia="標楷體" w:hAnsi="標楷體"/>
              </w:rPr>
            </w:pPr>
            <w:r w:rsidRPr="00556E24">
              <w:rPr>
                <w:rFonts w:ascii="標楷體" w:eastAsia="標楷體" w:hAnsi="標楷體" w:hint="eastAsia"/>
              </w:rPr>
              <w:t>3,730</w:t>
            </w:r>
          </w:p>
        </w:tc>
        <w:tc>
          <w:tcPr>
            <w:tcW w:w="1701" w:type="dxa"/>
            <w:shd w:val="clear" w:color="auto" w:fill="auto"/>
            <w:vAlign w:val="center"/>
          </w:tcPr>
          <w:p w:rsidR="00FE3864" w:rsidRPr="00556E24" w:rsidRDefault="00FE3864" w:rsidP="003F2641">
            <w:pPr>
              <w:snapToGrid w:val="0"/>
              <w:spacing w:line="200" w:lineRule="exact"/>
              <w:jc w:val="center"/>
              <w:rPr>
                <w:rFonts w:ascii="標楷體" w:eastAsia="標楷體" w:hAnsi="標楷體"/>
                <w:sz w:val="20"/>
                <w:szCs w:val="20"/>
              </w:rPr>
            </w:pPr>
            <w:r w:rsidRPr="00556E24">
              <w:rPr>
                <w:rFonts w:ascii="標楷體" w:eastAsia="標楷體" w:hAnsi="標楷體" w:hint="eastAsia"/>
                <w:sz w:val="20"/>
                <w:szCs w:val="20"/>
              </w:rPr>
              <w:t>公保21/勞保18</w:t>
            </w:r>
          </w:p>
          <w:p w:rsidR="00FE3864" w:rsidRPr="00556E24" w:rsidRDefault="00FE3864" w:rsidP="003F2641">
            <w:pPr>
              <w:snapToGrid w:val="0"/>
              <w:spacing w:line="200" w:lineRule="exact"/>
              <w:jc w:val="center"/>
              <w:rPr>
                <w:rFonts w:ascii="標楷體" w:eastAsia="標楷體" w:hAnsi="標楷體"/>
                <w:sz w:val="20"/>
                <w:szCs w:val="20"/>
              </w:rPr>
            </w:pPr>
            <w:r w:rsidRPr="00556E24">
              <w:rPr>
                <w:rFonts w:ascii="標楷體" w:eastAsia="標楷體" w:hAnsi="標楷體" w:hint="eastAsia"/>
                <w:sz w:val="20"/>
                <w:szCs w:val="20"/>
              </w:rPr>
              <w:t>(權重)</w:t>
            </w:r>
          </w:p>
        </w:tc>
        <w:tc>
          <w:tcPr>
            <w:tcW w:w="1560" w:type="dxa"/>
            <w:shd w:val="clear" w:color="auto" w:fill="auto"/>
            <w:vAlign w:val="center"/>
          </w:tcPr>
          <w:p w:rsidR="00FE3864" w:rsidRPr="00556E24" w:rsidRDefault="00FE3864" w:rsidP="003F2641">
            <w:pPr>
              <w:jc w:val="center"/>
              <w:rPr>
                <w:rFonts w:ascii="標楷體" w:eastAsia="標楷體" w:hAnsi="標楷體"/>
              </w:rPr>
            </w:pPr>
            <w:r w:rsidRPr="00556E24">
              <w:rPr>
                <w:rFonts w:ascii="標楷體" w:eastAsia="標楷體" w:hAnsi="標楷體" w:hint="eastAsia"/>
              </w:rPr>
              <w:t>37</w:t>
            </w:r>
          </w:p>
        </w:tc>
      </w:tr>
    </w:tbl>
    <w:p w:rsidR="0089101C" w:rsidRPr="00556E24" w:rsidRDefault="0089101C" w:rsidP="00C245D0">
      <w:pPr>
        <w:snapToGrid w:val="0"/>
        <w:spacing w:beforeLines="30" w:before="108"/>
        <w:ind w:leftChars="200" w:left="480"/>
        <w:rPr>
          <w:rFonts w:ascii="標楷體" w:eastAsia="標楷體" w:hAnsi="標楷體"/>
        </w:rPr>
      </w:pPr>
      <w:r w:rsidRPr="00556E24">
        <w:rPr>
          <w:rFonts w:ascii="標楷體" w:eastAsia="標楷體" w:hAnsi="標楷體" w:hint="eastAsia"/>
        </w:rPr>
        <w:t>註：法定進用身心障礙及原住民人數皆不得低於投保總數之1％。</w:t>
      </w:r>
    </w:p>
    <w:p w:rsidR="008646B4" w:rsidRPr="00556E24" w:rsidRDefault="002F2B37" w:rsidP="00C245D0">
      <w:pPr>
        <w:snapToGrid w:val="0"/>
        <w:spacing w:beforeLines="50" w:before="180" w:line="360" w:lineRule="atLeast"/>
        <w:rPr>
          <w:rFonts w:ascii="標楷體" w:eastAsia="標楷體" w:hAnsi="標楷體"/>
        </w:rPr>
      </w:pPr>
      <w:r w:rsidRPr="00556E24">
        <w:rPr>
          <w:rFonts w:ascii="標楷體" w:eastAsia="標楷體" w:hAnsi="標楷體" w:hint="eastAsia"/>
        </w:rPr>
        <w:t>七</w:t>
      </w:r>
      <w:r w:rsidR="008646B4" w:rsidRPr="00556E24">
        <w:rPr>
          <w:rFonts w:ascii="標楷體" w:eastAsia="標楷體" w:hAnsi="標楷體" w:hint="eastAsia"/>
        </w:rPr>
        <w:t>、福利</w:t>
      </w:r>
    </w:p>
    <w:p w:rsidR="000A66F0" w:rsidRPr="00556E24" w:rsidRDefault="00964A6F" w:rsidP="00CD3AA7">
      <w:pPr>
        <w:snapToGrid w:val="0"/>
        <w:spacing w:line="360" w:lineRule="atLeast"/>
        <w:ind w:leftChars="50" w:left="840" w:hangingChars="300" w:hanging="720"/>
        <w:rPr>
          <w:rFonts w:ascii="標楷體" w:eastAsia="標楷體" w:hAnsi="標楷體" w:cs="新細明體"/>
          <w:kern w:val="0"/>
        </w:rPr>
      </w:pPr>
      <w:r w:rsidRPr="00556E24">
        <w:rPr>
          <w:rFonts w:ascii="標楷體" w:eastAsia="標楷體" w:hAnsi="標楷體" w:hint="eastAsia"/>
        </w:rPr>
        <w:t>（一）</w:t>
      </w:r>
      <w:r w:rsidR="005607EB" w:rsidRPr="00556E24">
        <w:rPr>
          <w:rFonts w:ascii="標楷體" w:eastAsia="標楷體" w:hAnsi="標楷體" w:hint="eastAsia"/>
        </w:rPr>
        <w:t>更新福利廠商合約：NISSAN裕信汽車有限股份有限公司。</w:t>
      </w:r>
    </w:p>
    <w:p w:rsidR="00DF78FB" w:rsidRPr="00556E24" w:rsidRDefault="00BD109F" w:rsidP="00CD3AA7">
      <w:pPr>
        <w:snapToGrid w:val="0"/>
        <w:spacing w:line="360" w:lineRule="atLeast"/>
        <w:ind w:leftChars="50" w:left="840" w:hangingChars="300" w:hanging="720"/>
        <w:rPr>
          <w:rFonts w:ascii="標楷體" w:eastAsia="標楷體" w:hAnsi="標楷體"/>
        </w:rPr>
      </w:pPr>
      <w:r w:rsidRPr="00556E24">
        <w:rPr>
          <w:rFonts w:ascii="標楷體" w:eastAsia="標楷體" w:hAnsi="標楷體" w:hint="eastAsia"/>
        </w:rPr>
        <w:t>（二）</w:t>
      </w:r>
      <w:r w:rsidR="00C61630" w:rsidRPr="00556E24">
        <w:rPr>
          <w:rFonts w:ascii="標楷體" w:eastAsia="標楷體" w:hAnsi="標楷體" w:hint="eastAsia"/>
        </w:rPr>
        <w:t>好康快訊</w:t>
      </w:r>
      <w:r w:rsidR="000A66F0" w:rsidRPr="00556E24">
        <w:rPr>
          <w:rFonts w:ascii="標楷體" w:eastAsia="標楷體" w:hAnsi="標楷體" w:hint="eastAsia"/>
        </w:rPr>
        <w:t>：</w:t>
      </w:r>
      <w:r w:rsidR="005607EB" w:rsidRPr="00556E24">
        <w:rPr>
          <w:rFonts w:ascii="標楷體" w:eastAsia="標楷體" w:hAnsi="標楷體" w:hint="eastAsia"/>
        </w:rPr>
        <w:t>舉辦六福村VIP優惠門票抽獎，得獎名單詳見人事室網站。</w:t>
      </w:r>
      <w:r w:rsidR="00902333" w:rsidRPr="00556E24">
        <w:rPr>
          <w:rFonts w:ascii="標楷體" w:eastAsia="標楷體" w:hAnsi="標楷體" w:hint="eastAsia"/>
        </w:rPr>
        <w:t>/</w:t>
      </w:r>
      <w:r w:rsidR="005607EB" w:rsidRPr="00556E24">
        <w:rPr>
          <w:rFonts w:ascii="標楷體" w:eastAsia="標楷體" w:hAnsi="標楷體" w:hint="eastAsia"/>
        </w:rPr>
        <w:t>公告台灣高鐵85折優惠券索票。</w:t>
      </w:r>
    </w:p>
    <w:p w:rsidR="008646B4" w:rsidRPr="00556E24" w:rsidRDefault="00BB4861" w:rsidP="00C245D0">
      <w:pPr>
        <w:snapToGrid w:val="0"/>
        <w:spacing w:afterLines="20" w:after="72" w:line="360" w:lineRule="atLeast"/>
        <w:ind w:leftChars="50" w:left="840" w:hangingChars="300" w:hanging="720"/>
        <w:rPr>
          <w:rFonts w:ascii="標楷體" w:eastAsia="標楷體" w:hAnsi="標楷體"/>
        </w:rPr>
      </w:pPr>
      <w:r w:rsidRPr="00556E24">
        <w:rPr>
          <w:rFonts w:ascii="標楷體" w:eastAsia="標楷體" w:hAnsi="標楷體" w:hint="eastAsia"/>
        </w:rPr>
        <w:t>（</w:t>
      </w:r>
      <w:r w:rsidR="005607EB" w:rsidRPr="00556E24">
        <w:rPr>
          <w:rFonts w:ascii="標楷體" w:eastAsia="標楷體" w:hAnsi="標楷體" w:hint="eastAsia"/>
        </w:rPr>
        <w:t>三</w:t>
      </w:r>
      <w:r w:rsidRPr="00556E24">
        <w:rPr>
          <w:rFonts w:ascii="標楷體" w:eastAsia="標楷體" w:hAnsi="標楷體" w:hint="eastAsia"/>
        </w:rPr>
        <w:t>）</w:t>
      </w:r>
      <w:r w:rsidR="008646B4" w:rsidRPr="00556E24">
        <w:rPr>
          <w:rFonts w:ascii="標楷體" w:eastAsia="標楷體" w:hAnsi="標楷體" w:hint="eastAsia"/>
        </w:rPr>
        <w:t>本校專任教職員工團體保險</w:t>
      </w:r>
      <w:r w:rsidR="00BD6A17" w:rsidRPr="00556E24">
        <w:rPr>
          <w:rFonts w:ascii="標楷體" w:eastAsia="標楷體" w:hAnsi="標楷體" w:hint="eastAsia"/>
        </w:rPr>
        <w:t>10</w:t>
      </w:r>
      <w:r w:rsidR="000C1C86" w:rsidRPr="00556E24">
        <w:rPr>
          <w:rFonts w:ascii="標楷體" w:eastAsia="標楷體" w:hAnsi="標楷體" w:hint="eastAsia"/>
        </w:rPr>
        <w:t>4</w:t>
      </w:r>
      <w:r w:rsidR="008646B4" w:rsidRPr="00556E24">
        <w:rPr>
          <w:rFonts w:ascii="標楷體" w:eastAsia="標楷體" w:hAnsi="標楷體" w:hint="eastAsia"/>
        </w:rPr>
        <w:t>年</w:t>
      </w:r>
      <w:r w:rsidR="00AD7637" w:rsidRPr="00556E24">
        <w:rPr>
          <w:rFonts w:ascii="標楷體" w:eastAsia="標楷體" w:hAnsi="標楷體" w:hint="eastAsia"/>
        </w:rPr>
        <w:t>5</w:t>
      </w:r>
      <w:r w:rsidR="008646B4" w:rsidRPr="00556E24">
        <w:rPr>
          <w:rFonts w:ascii="標楷體" w:eastAsia="標楷體" w:hAnsi="標楷體" w:hint="eastAsia"/>
        </w:rPr>
        <w:t>月份加（退）保人數統計如下：</w:t>
      </w:r>
    </w:p>
    <w:tbl>
      <w:tblPr>
        <w:tblW w:w="8646" w:type="dxa"/>
        <w:tblInd w:w="454" w:type="dxa"/>
        <w:tblCellMar>
          <w:left w:w="28" w:type="dxa"/>
          <w:right w:w="28" w:type="dxa"/>
        </w:tblCellMar>
        <w:tblLook w:val="0000" w:firstRow="0" w:lastRow="0" w:firstColumn="0" w:lastColumn="0" w:noHBand="0" w:noVBand="0"/>
      </w:tblPr>
      <w:tblGrid>
        <w:gridCol w:w="2835"/>
        <w:gridCol w:w="2693"/>
        <w:gridCol w:w="3118"/>
      </w:tblGrid>
      <w:tr w:rsidR="008646B4" w:rsidRPr="00556E24" w:rsidTr="002E370F">
        <w:trPr>
          <w:trHeight w:hRule="exact" w:val="56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556E24" w:rsidRDefault="008646B4" w:rsidP="00944CD7">
            <w:pPr>
              <w:keepNext/>
              <w:widowControl/>
              <w:snapToGrid w:val="0"/>
              <w:jc w:val="center"/>
              <w:rPr>
                <w:rFonts w:ascii="標楷體" w:eastAsia="標楷體" w:hAnsi="標楷體" w:cs="新細明體"/>
                <w:kern w:val="0"/>
              </w:rPr>
            </w:pPr>
            <w:r w:rsidRPr="00556E24">
              <w:rPr>
                <w:rFonts w:ascii="標楷體" w:eastAsia="標楷體" w:hAnsi="標楷體" w:cs="新細明體" w:hint="eastAsia"/>
                <w:spacing w:val="240"/>
                <w:kern w:val="0"/>
                <w:fitText w:val="960" w:id="-380454144"/>
              </w:rPr>
              <w:t>職</w:t>
            </w:r>
            <w:r w:rsidRPr="00556E24">
              <w:rPr>
                <w:rFonts w:ascii="標楷體" w:eastAsia="標楷體" w:hAnsi="標楷體" w:cs="新細明體" w:hint="eastAsia"/>
                <w:kern w:val="0"/>
                <w:fitText w:val="960" w:id="-380454144"/>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556E24" w:rsidRDefault="008646B4" w:rsidP="00944CD7">
            <w:pPr>
              <w:keepNext/>
              <w:widowControl/>
              <w:snapToGrid w:val="0"/>
              <w:jc w:val="center"/>
              <w:rPr>
                <w:rFonts w:ascii="標楷體" w:eastAsia="標楷體" w:hAnsi="標楷體" w:cs="新細明體"/>
                <w:kern w:val="0"/>
              </w:rPr>
            </w:pPr>
            <w:r w:rsidRPr="00556E24">
              <w:rPr>
                <w:rFonts w:ascii="標楷體" w:eastAsia="標楷體" w:hAnsi="標楷體" w:cs="新細明體" w:hint="eastAsia"/>
                <w:kern w:val="0"/>
              </w:rPr>
              <w:t>加保人數</w:t>
            </w:r>
          </w:p>
        </w:tc>
        <w:tc>
          <w:tcPr>
            <w:tcW w:w="3118" w:type="dxa"/>
            <w:tcBorders>
              <w:top w:val="single" w:sz="4" w:space="0" w:color="auto"/>
              <w:left w:val="nil"/>
              <w:bottom w:val="single" w:sz="4" w:space="0" w:color="auto"/>
              <w:right w:val="single" w:sz="4" w:space="0" w:color="000000"/>
            </w:tcBorders>
            <w:vAlign w:val="center"/>
          </w:tcPr>
          <w:p w:rsidR="008646B4" w:rsidRPr="00556E24" w:rsidRDefault="008646B4" w:rsidP="00944CD7">
            <w:pPr>
              <w:keepNext/>
              <w:widowControl/>
              <w:snapToGrid w:val="0"/>
              <w:jc w:val="center"/>
              <w:rPr>
                <w:rFonts w:ascii="標楷體" w:eastAsia="標楷體" w:hAnsi="標楷體" w:cs="新細明體"/>
                <w:kern w:val="0"/>
              </w:rPr>
            </w:pPr>
            <w:r w:rsidRPr="00556E24">
              <w:rPr>
                <w:rFonts w:ascii="標楷體" w:eastAsia="標楷體" w:hAnsi="標楷體" w:cs="新細明體" w:hint="eastAsia"/>
                <w:kern w:val="0"/>
              </w:rPr>
              <w:t>退保人數</w:t>
            </w:r>
          </w:p>
        </w:tc>
      </w:tr>
      <w:tr w:rsidR="008646B4" w:rsidRPr="00556E24" w:rsidTr="002E370F">
        <w:trPr>
          <w:trHeight w:hRule="exact" w:val="567"/>
        </w:trPr>
        <w:tc>
          <w:tcPr>
            <w:tcW w:w="2835" w:type="dxa"/>
            <w:tcBorders>
              <w:top w:val="nil"/>
              <w:left w:val="single" w:sz="4" w:space="0" w:color="auto"/>
              <w:bottom w:val="single" w:sz="4" w:space="0" w:color="000000"/>
              <w:right w:val="single" w:sz="4" w:space="0" w:color="auto"/>
            </w:tcBorders>
            <w:shd w:val="clear" w:color="auto" w:fill="auto"/>
            <w:noWrap/>
            <w:vAlign w:val="center"/>
          </w:tcPr>
          <w:p w:rsidR="008646B4" w:rsidRPr="00556E24" w:rsidRDefault="008646B4" w:rsidP="00944CD7">
            <w:pPr>
              <w:widowControl/>
              <w:snapToGrid w:val="0"/>
              <w:jc w:val="center"/>
              <w:rPr>
                <w:rFonts w:ascii="標楷體" w:eastAsia="標楷體" w:hAnsi="標楷體" w:cs="新細明體"/>
                <w:kern w:val="0"/>
              </w:rPr>
            </w:pPr>
            <w:r w:rsidRPr="00556E24">
              <w:rPr>
                <w:rFonts w:ascii="標楷體" w:eastAsia="標楷體" w:hAnsi="標楷體" w:cs="新細明體" w:hint="eastAsia"/>
                <w:kern w:val="0"/>
              </w:rPr>
              <w:t>教師/研究人員</w:t>
            </w:r>
            <w:r w:rsidR="00C31993" w:rsidRPr="00556E24">
              <w:rPr>
                <w:rFonts w:ascii="標楷體" w:eastAsia="標楷體" w:hAnsi="標楷體" w:cs="新細明體" w:hint="eastAsia"/>
                <w:kern w:val="0"/>
              </w:rPr>
              <w:t>/教官</w:t>
            </w:r>
          </w:p>
        </w:tc>
        <w:tc>
          <w:tcPr>
            <w:tcW w:w="2693" w:type="dxa"/>
            <w:tcBorders>
              <w:top w:val="nil"/>
              <w:left w:val="nil"/>
              <w:bottom w:val="single" w:sz="4" w:space="0" w:color="auto"/>
              <w:right w:val="single" w:sz="4" w:space="0" w:color="auto"/>
            </w:tcBorders>
            <w:shd w:val="clear" w:color="auto" w:fill="auto"/>
            <w:noWrap/>
            <w:vAlign w:val="center"/>
          </w:tcPr>
          <w:p w:rsidR="008646B4" w:rsidRPr="00556E24" w:rsidRDefault="004542F7" w:rsidP="00944CD7">
            <w:pPr>
              <w:widowControl/>
              <w:snapToGrid w:val="0"/>
              <w:jc w:val="center"/>
              <w:rPr>
                <w:rFonts w:ascii="標楷體" w:eastAsia="標楷體" w:hAnsi="標楷體"/>
                <w:kern w:val="0"/>
              </w:rPr>
            </w:pPr>
            <w:r w:rsidRPr="00556E24">
              <w:rPr>
                <w:rFonts w:ascii="標楷體" w:eastAsia="標楷體" w:hAnsi="標楷體" w:hint="eastAsia"/>
                <w:kern w:val="0"/>
              </w:rPr>
              <w:t>0</w:t>
            </w:r>
          </w:p>
        </w:tc>
        <w:tc>
          <w:tcPr>
            <w:tcW w:w="3118" w:type="dxa"/>
            <w:tcBorders>
              <w:top w:val="single" w:sz="4" w:space="0" w:color="auto"/>
              <w:left w:val="nil"/>
              <w:bottom w:val="single" w:sz="4" w:space="0" w:color="auto"/>
              <w:right w:val="single" w:sz="4" w:space="0" w:color="000000"/>
            </w:tcBorders>
            <w:vAlign w:val="center"/>
          </w:tcPr>
          <w:p w:rsidR="008646B4" w:rsidRPr="00556E24" w:rsidRDefault="0051497B" w:rsidP="00944CD7">
            <w:pPr>
              <w:widowControl/>
              <w:snapToGrid w:val="0"/>
              <w:jc w:val="center"/>
              <w:rPr>
                <w:rFonts w:ascii="標楷體" w:eastAsia="標楷體" w:hAnsi="標楷體" w:cs="新細明體"/>
                <w:kern w:val="0"/>
              </w:rPr>
            </w:pPr>
            <w:r>
              <w:rPr>
                <w:rFonts w:ascii="標楷體" w:eastAsia="標楷體" w:hAnsi="標楷體" w:cs="新細明體" w:hint="eastAsia"/>
                <w:kern w:val="0"/>
              </w:rPr>
              <w:t>1</w:t>
            </w:r>
          </w:p>
        </w:tc>
      </w:tr>
      <w:tr w:rsidR="008646B4" w:rsidRPr="00556E24" w:rsidTr="002E370F">
        <w:trPr>
          <w:trHeight w:hRule="exact" w:val="567"/>
        </w:trPr>
        <w:tc>
          <w:tcPr>
            <w:tcW w:w="2835" w:type="dxa"/>
            <w:tcBorders>
              <w:top w:val="nil"/>
              <w:left w:val="single" w:sz="4" w:space="0" w:color="auto"/>
              <w:bottom w:val="nil"/>
              <w:right w:val="single" w:sz="4" w:space="0" w:color="auto"/>
            </w:tcBorders>
            <w:shd w:val="clear" w:color="auto" w:fill="auto"/>
            <w:noWrap/>
            <w:vAlign w:val="center"/>
          </w:tcPr>
          <w:p w:rsidR="008646B4" w:rsidRPr="00556E24" w:rsidRDefault="008646B4" w:rsidP="00944CD7">
            <w:pPr>
              <w:widowControl/>
              <w:snapToGrid w:val="0"/>
              <w:jc w:val="center"/>
              <w:rPr>
                <w:rFonts w:ascii="標楷體" w:eastAsia="標楷體" w:hAnsi="標楷體" w:cs="新細明體"/>
                <w:kern w:val="0"/>
              </w:rPr>
            </w:pPr>
            <w:r w:rsidRPr="00556E24">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8646B4" w:rsidRPr="00556E24" w:rsidRDefault="004542F7" w:rsidP="00944CD7">
            <w:pPr>
              <w:widowControl/>
              <w:snapToGrid w:val="0"/>
              <w:jc w:val="center"/>
              <w:rPr>
                <w:rFonts w:ascii="標楷體" w:eastAsia="標楷體" w:hAnsi="標楷體"/>
                <w:kern w:val="0"/>
              </w:rPr>
            </w:pPr>
            <w:r w:rsidRPr="00556E24">
              <w:rPr>
                <w:rFonts w:ascii="標楷體" w:eastAsia="標楷體" w:hAnsi="標楷體" w:hint="eastAsia"/>
                <w:kern w:val="0"/>
              </w:rPr>
              <w:t>2</w:t>
            </w:r>
          </w:p>
        </w:tc>
        <w:tc>
          <w:tcPr>
            <w:tcW w:w="3118" w:type="dxa"/>
            <w:tcBorders>
              <w:top w:val="nil"/>
              <w:left w:val="nil"/>
              <w:bottom w:val="nil"/>
              <w:right w:val="single" w:sz="4" w:space="0" w:color="auto"/>
            </w:tcBorders>
            <w:vAlign w:val="center"/>
          </w:tcPr>
          <w:p w:rsidR="008646B4" w:rsidRPr="00556E24" w:rsidRDefault="004542F7" w:rsidP="00944CD7">
            <w:pPr>
              <w:widowControl/>
              <w:snapToGrid w:val="0"/>
              <w:jc w:val="center"/>
              <w:rPr>
                <w:rFonts w:ascii="標楷體" w:eastAsia="標楷體" w:hAnsi="標楷體" w:cs="新細明體"/>
                <w:kern w:val="0"/>
              </w:rPr>
            </w:pPr>
            <w:r w:rsidRPr="00556E24">
              <w:rPr>
                <w:rFonts w:ascii="標楷體" w:eastAsia="標楷體" w:hAnsi="標楷體" w:cs="新細明體" w:hint="eastAsia"/>
                <w:kern w:val="0"/>
              </w:rPr>
              <w:t>7</w:t>
            </w:r>
          </w:p>
        </w:tc>
      </w:tr>
      <w:tr w:rsidR="008646B4" w:rsidRPr="00556E24" w:rsidTr="002E370F">
        <w:trPr>
          <w:trHeight w:hRule="exact" w:val="56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556E24" w:rsidRDefault="008646B4" w:rsidP="00944CD7">
            <w:pPr>
              <w:widowControl/>
              <w:snapToGrid w:val="0"/>
              <w:jc w:val="center"/>
              <w:rPr>
                <w:rFonts w:ascii="標楷體" w:eastAsia="標楷體" w:hAnsi="標楷體" w:cs="新細明體"/>
                <w:kern w:val="0"/>
              </w:rPr>
            </w:pPr>
            <w:r w:rsidRPr="00556E24">
              <w:rPr>
                <w:rFonts w:ascii="標楷體" w:eastAsia="標楷體" w:hAnsi="標楷體" w:cs="新細明體" w:hint="eastAsia"/>
                <w:spacing w:val="240"/>
                <w:kern w:val="0"/>
                <w:fitText w:val="960" w:id="-380454143"/>
              </w:rPr>
              <w:t>合</w:t>
            </w:r>
            <w:r w:rsidRPr="00556E24">
              <w:rPr>
                <w:rFonts w:ascii="標楷體" w:eastAsia="標楷體" w:hAnsi="標楷體" w:cs="新細明體" w:hint="eastAsia"/>
                <w:kern w:val="0"/>
                <w:fitText w:val="960" w:id="-380454143"/>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556E24" w:rsidRDefault="004542F7" w:rsidP="00944CD7">
            <w:pPr>
              <w:widowControl/>
              <w:snapToGrid w:val="0"/>
              <w:jc w:val="center"/>
              <w:rPr>
                <w:rFonts w:ascii="標楷體" w:eastAsia="標楷體" w:hAnsi="標楷體"/>
                <w:kern w:val="0"/>
              </w:rPr>
            </w:pPr>
            <w:r w:rsidRPr="00556E24">
              <w:rPr>
                <w:rFonts w:ascii="標楷體" w:eastAsia="標楷體" w:hAnsi="標楷體" w:hint="eastAsia"/>
                <w:kern w:val="0"/>
              </w:rPr>
              <w:t>2</w:t>
            </w:r>
          </w:p>
        </w:tc>
        <w:tc>
          <w:tcPr>
            <w:tcW w:w="3118" w:type="dxa"/>
            <w:tcBorders>
              <w:top w:val="single" w:sz="4" w:space="0" w:color="auto"/>
              <w:left w:val="nil"/>
              <w:bottom w:val="single" w:sz="4" w:space="0" w:color="auto"/>
              <w:right w:val="single" w:sz="4" w:space="0" w:color="000000"/>
            </w:tcBorders>
            <w:vAlign w:val="center"/>
          </w:tcPr>
          <w:p w:rsidR="008646B4" w:rsidRPr="00556E24" w:rsidRDefault="0051497B" w:rsidP="00944CD7">
            <w:pPr>
              <w:widowControl/>
              <w:snapToGrid w:val="0"/>
              <w:jc w:val="center"/>
              <w:rPr>
                <w:rFonts w:ascii="標楷體" w:eastAsia="標楷體" w:hAnsi="標楷體" w:cs="新細明體"/>
                <w:kern w:val="0"/>
              </w:rPr>
            </w:pPr>
            <w:r>
              <w:rPr>
                <w:rFonts w:ascii="標楷體" w:eastAsia="標楷體" w:hAnsi="標楷體" w:cs="新細明體" w:hint="eastAsia"/>
                <w:kern w:val="0"/>
              </w:rPr>
              <w:t>8</w:t>
            </w:r>
          </w:p>
        </w:tc>
      </w:tr>
    </w:tbl>
    <w:p w:rsidR="007D13E2" w:rsidRPr="00556E24" w:rsidRDefault="002F2B37" w:rsidP="00D1309F">
      <w:pPr>
        <w:pageBreakBefore/>
        <w:snapToGrid w:val="0"/>
        <w:spacing w:line="360" w:lineRule="atLeast"/>
        <w:rPr>
          <w:rFonts w:ascii="標楷體" w:eastAsia="標楷體" w:hAnsi="標楷體"/>
        </w:rPr>
      </w:pPr>
      <w:r w:rsidRPr="00556E24">
        <w:rPr>
          <w:rFonts w:ascii="標楷體" w:eastAsia="標楷體" w:hAnsi="標楷體" w:hint="eastAsia"/>
        </w:rPr>
        <w:t>八</w:t>
      </w:r>
      <w:r w:rsidR="007D13E2" w:rsidRPr="00556E24">
        <w:rPr>
          <w:rFonts w:ascii="標楷體" w:eastAsia="標楷體" w:hAnsi="標楷體" w:hint="eastAsia"/>
        </w:rPr>
        <w:t>、其他</w:t>
      </w:r>
    </w:p>
    <w:p w:rsidR="00683B5B" w:rsidRDefault="00683B5B" w:rsidP="00D1309F">
      <w:pPr>
        <w:snapToGrid w:val="0"/>
        <w:spacing w:line="360" w:lineRule="atLeast"/>
        <w:ind w:leftChars="50" w:left="840" w:hangingChars="300" w:hanging="720"/>
        <w:rPr>
          <w:rFonts w:ascii="標楷體" w:eastAsia="標楷體" w:hAnsi="標楷體"/>
          <w:kern w:val="0"/>
        </w:rPr>
      </w:pPr>
      <w:r w:rsidRPr="00556E24">
        <w:rPr>
          <w:rFonts w:ascii="標楷體" w:eastAsia="標楷體" w:hAnsi="標楷體" w:cs="新細明體"/>
          <w:kern w:val="0"/>
        </w:rPr>
        <w:t>（</w:t>
      </w:r>
      <w:r w:rsidR="00116BFE" w:rsidRPr="00556E24">
        <w:rPr>
          <w:rFonts w:ascii="標楷體" w:eastAsia="標楷體" w:hAnsi="標楷體" w:cs="新細明體" w:hint="eastAsia"/>
          <w:kern w:val="0"/>
        </w:rPr>
        <w:t>一</w:t>
      </w:r>
      <w:r w:rsidRPr="00556E24">
        <w:rPr>
          <w:rFonts w:ascii="標楷體" w:eastAsia="標楷體" w:hAnsi="標楷體" w:cs="新細明體"/>
          <w:kern w:val="0"/>
        </w:rPr>
        <w:t>）</w:t>
      </w:r>
      <w:r w:rsidR="002E370F" w:rsidRPr="00556E24">
        <w:rPr>
          <w:rFonts w:ascii="標楷體" w:eastAsia="標楷體" w:hAnsi="標楷體" w:hint="eastAsia"/>
        </w:rPr>
        <w:t>教師多元升等計畫：</w:t>
      </w:r>
      <w:r w:rsidR="002E370F" w:rsidRPr="00556E24">
        <w:rPr>
          <w:rFonts w:ascii="標楷體" w:eastAsia="標楷體" w:hAnsi="標楷體" w:hint="eastAsia"/>
          <w:kern w:val="0"/>
        </w:rPr>
        <w:t>104.05.08以輔校人字第1040008701號函，舉辦跨校人事主管教師多元升等研討會議，會中邀請實踐大學人力資源室羅彥棻主任、淡江大學莊希豐人資長、大同大學人事室張三祝主任、文化大學人事室袁興夏主任，針對教師多元升等制度進行研討與會談。</w:t>
      </w:r>
    </w:p>
    <w:p w:rsidR="00021768" w:rsidRDefault="00021768" w:rsidP="00D1309F">
      <w:pPr>
        <w:pStyle w:val="ac"/>
        <w:spacing w:line="360" w:lineRule="atLeast"/>
        <w:ind w:leftChars="50" w:left="840" w:hangingChars="300" w:hanging="720"/>
        <w:rPr>
          <w:rFonts w:ascii="標楷體" w:eastAsia="標楷體" w:hAnsi="標楷體"/>
        </w:rPr>
      </w:pPr>
      <w:r w:rsidRPr="00556E24">
        <w:rPr>
          <w:rFonts w:ascii="標楷體" w:eastAsia="標楷體" w:hAnsi="標楷體"/>
        </w:rPr>
        <w:t>（</w:t>
      </w:r>
      <w:r w:rsidR="007D59D3">
        <w:rPr>
          <w:rFonts w:ascii="標楷體" w:eastAsia="標楷體" w:hAnsi="標楷體" w:hint="eastAsia"/>
        </w:rPr>
        <w:t>二</w:t>
      </w:r>
      <w:r w:rsidRPr="00556E24">
        <w:rPr>
          <w:rFonts w:ascii="標楷體" w:eastAsia="標楷體" w:hAnsi="標楷體"/>
        </w:rPr>
        <w:t>）</w:t>
      </w:r>
      <w:r w:rsidR="002E370F" w:rsidRPr="00556E24">
        <w:rPr>
          <w:rFonts w:ascii="標楷體" w:eastAsia="標楷體" w:hAnsi="標楷體" w:hint="eastAsia"/>
        </w:rPr>
        <w:t>教師申訴評議委員會：接獲2件教師申訴案，並於104.05.14召開教師申訴評議委員會議。</w:t>
      </w:r>
    </w:p>
    <w:p w:rsidR="002E370F" w:rsidRPr="002E370F" w:rsidRDefault="002E370F" w:rsidP="00D1309F">
      <w:pPr>
        <w:pStyle w:val="ac"/>
        <w:spacing w:line="360" w:lineRule="atLeast"/>
        <w:ind w:leftChars="50" w:left="840" w:hangingChars="300" w:hanging="720"/>
        <w:rPr>
          <w:rFonts w:ascii="標楷體" w:eastAsia="標楷體" w:hAnsi="標楷體"/>
          <w:kern w:val="0"/>
        </w:rPr>
      </w:pPr>
      <w:r w:rsidRPr="002E370F">
        <w:rPr>
          <w:rFonts w:ascii="標楷體" w:eastAsia="標楷體" w:hAnsi="標楷體" w:hint="eastAsia"/>
        </w:rPr>
        <w:t>（</w:t>
      </w:r>
      <w:r w:rsidR="007D59D3">
        <w:rPr>
          <w:rFonts w:ascii="標楷體" w:eastAsia="標楷體" w:hAnsi="標楷體" w:hint="eastAsia"/>
        </w:rPr>
        <w:t>三</w:t>
      </w:r>
      <w:r w:rsidRPr="002E370F">
        <w:rPr>
          <w:rFonts w:ascii="標楷體" w:eastAsia="標楷體" w:hAnsi="標楷體" w:hint="eastAsia"/>
        </w:rPr>
        <w:t>）104.05.15以輔校人字第</w:t>
      </w:r>
      <w:r w:rsidRPr="002E370F">
        <w:rPr>
          <w:rFonts w:ascii="標楷體" w:eastAsia="標楷體" w:hAnsi="標楷體"/>
        </w:rPr>
        <w:t>1040009258號</w:t>
      </w:r>
      <w:r w:rsidRPr="002E370F">
        <w:rPr>
          <w:rFonts w:ascii="標楷體" w:eastAsia="標楷體" w:hAnsi="標楷體" w:hint="eastAsia"/>
        </w:rPr>
        <w:t>公告週知全校：</w:t>
      </w:r>
      <w:r w:rsidRPr="002E370F">
        <w:rPr>
          <w:rFonts w:ascii="標楷體" w:eastAsia="標楷體" w:hAnsi="標楷體"/>
        </w:rPr>
        <w:t>本校教職員工勞工保險、勞工退休金暨全民健康保險投保分級表調整，並自104年7月1日起生效</w:t>
      </w:r>
      <w:r w:rsidRPr="002E370F">
        <w:rPr>
          <w:rFonts w:ascii="標楷體" w:eastAsia="標楷體" w:hAnsi="標楷體" w:hint="eastAsia"/>
        </w:rPr>
        <w:t>。</w:t>
      </w:r>
    </w:p>
    <w:p w:rsidR="00021768" w:rsidRPr="00556E24" w:rsidRDefault="00095396" w:rsidP="00D1309F">
      <w:pPr>
        <w:pStyle w:val="ac"/>
        <w:spacing w:line="360" w:lineRule="atLeast"/>
        <w:ind w:leftChars="50" w:left="840" w:hangingChars="300" w:hanging="720"/>
        <w:rPr>
          <w:rFonts w:ascii="標楷體" w:eastAsia="標楷體" w:hAnsi="標楷體"/>
        </w:rPr>
      </w:pPr>
      <w:r w:rsidRPr="00556E24">
        <w:rPr>
          <w:rFonts w:ascii="標楷體" w:eastAsia="標楷體" w:hAnsi="標楷體" w:hint="eastAsia"/>
        </w:rPr>
        <w:t>（</w:t>
      </w:r>
      <w:r w:rsidR="007D59D3">
        <w:rPr>
          <w:rFonts w:ascii="標楷體" w:eastAsia="標楷體" w:hAnsi="標楷體" w:hint="eastAsia"/>
        </w:rPr>
        <w:t>四</w:t>
      </w:r>
      <w:r w:rsidRPr="00556E24">
        <w:rPr>
          <w:rFonts w:ascii="標楷體" w:eastAsia="標楷體" w:hAnsi="標楷體" w:hint="eastAsia"/>
        </w:rPr>
        <w:t>）</w:t>
      </w:r>
      <w:r w:rsidR="002E370F" w:rsidRPr="00556E24">
        <w:rPr>
          <w:rFonts w:ascii="標楷體" w:eastAsia="標楷體" w:hAnsi="標楷體" w:hint="eastAsia"/>
        </w:rPr>
        <w:t>職員代表：104.05.27依據輔人一字第1040050025號書函舉辦職員代表、職工人事評議委員會代表、教職員福利互助委員會代表及人事甄審委員會代表網路投票選舉，共計有259位同仁參與投票，投票率約41%。</w:t>
      </w:r>
    </w:p>
    <w:p w:rsidR="00CF2C0D" w:rsidRPr="00556E24" w:rsidRDefault="00CF2C0D" w:rsidP="00D1309F">
      <w:pPr>
        <w:pStyle w:val="ac"/>
        <w:spacing w:line="360" w:lineRule="atLeast"/>
        <w:ind w:leftChars="50" w:left="840" w:hangingChars="300" w:hanging="720"/>
        <w:rPr>
          <w:rFonts w:ascii="標楷體" w:eastAsia="標楷體" w:hAnsi="標楷體"/>
        </w:rPr>
      </w:pPr>
      <w:r w:rsidRPr="00556E24">
        <w:rPr>
          <w:rFonts w:ascii="標楷體" w:eastAsia="標楷體" w:hAnsi="標楷體" w:hint="eastAsia"/>
        </w:rPr>
        <w:t>（</w:t>
      </w:r>
      <w:r w:rsidR="007D59D3">
        <w:rPr>
          <w:rFonts w:ascii="標楷體" w:eastAsia="標楷體" w:hAnsi="標楷體" w:hint="eastAsia"/>
        </w:rPr>
        <w:t>五</w:t>
      </w:r>
      <w:r w:rsidRPr="00556E24">
        <w:rPr>
          <w:rFonts w:ascii="標楷體" w:eastAsia="標楷體" w:hAnsi="標楷體" w:hint="eastAsia"/>
        </w:rPr>
        <w:t>）</w:t>
      </w:r>
      <w:r w:rsidR="002E370F" w:rsidRPr="00556E24">
        <w:rPr>
          <w:rFonts w:ascii="標楷體" w:eastAsia="標楷體" w:hAnsi="標楷體" w:hint="eastAsia"/>
        </w:rPr>
        <w:t>教育部</w:t>
      </w:r>
      <w:r w:rsidR="002E370F" w:rsidRPr="00556E24">
        <w:rPr>
          <w:rFonts w:ascii="標楷體" w:eastAsia="標楷體" w:hAnsi="標楷體" w:cs="新細明體" w:hint="eastAsia"/>
          <w:kern w:val="0"/>
        </w:rPr>
        <w:t>於104.06.05以</w:t>
      </w:r>
      <w:r w:rsidR="002E370F" w:rsidRPr="00556E24">
        <w:rPr>
          <w:rFonts w:ascii="標楷體" w:eastAsia="標楷體" w:hAnsi="標楷體"/>
        </w:rPr>
        <w:t>臺</w:t>
      </w:r>
      <w:r w:rsidR="002E370F" w:rsidRPr="00556E24">
        <w:rPr>
          <w:rFonts w:ascii="標楷體" w:eastAsia="標楷體" w:hAnsi="標楷體" w:hint="eastAsia"/>
        </w:rPr>
        <w:t>教人</w:t>
      </w:r>
      <w:r w:rsidR="002E370F" w:rsidRPr="00556E24">
        <w:rPr>
          <w:rFonts w:ascii="標楷體" w:eastAsia="標楷體" w:hAnsi="標楷體"/>
        </w:rPr>
        <w:t>(</w:t>
      </w:r>
      <w:r w:rsidR="002E370F" w:rsidRPr="00556E24">
        <w:rPr>
          <w:rFonts w:ascii="標楷體" w:eastAsia="標楷體" w:hAnsi="標楷體" w:hint="eastAsia"/>
        </w:rPr>
        <w:t>四</w:t>
      </w:r>
      <w:r w:rsidR="002E370F" w:rsidRPr="00556E24">
        <w:rPr>
          <w:rFonts w:ascii="標楷體" w:eastAsia="標楷體" w:hAnsi="標楷體"/>
        </w:rPr>
        <w:t>)字第</w:t>
      </w:r>
      <w:r w:rsidR="002E370F" w:rsidRPr="00556E24">
        <w:rPr>
          <w:rFonts w:ascii="標楷體" w:eastAsia="標楷體" w:hAnsi="標楷體"/>
          <w:sz w:val="23"/>
          <w:szCs w:val="23"/>
        </w:rPr>
        <w:t>1040073221</w:t>
      </w:r>
      <w:r w:rsidR="002E370F" w:rsidRPr="00556E24">
        <w:rPr>
          <w:rFonts w:ascii="標楷體" w:eastAsia="標楷體" w:hAnsi="標楷體"/>
        </w:rPr>
        <w:t>號</w:t>
      </w:r>
      <w:r w:rsidR="002E370F" w:rsidRPr="00556E24">
        <w:rPr>
          <w:rFonts w:ascii="標楷體" w:eastAsia="標楷體" w:hAnsi="標楷體" w:hint="eastAsia"/>
        </w:rPr>
        <w:t>函知</w:t>
      </w:r>
      <w:r w:rsidR="002E370F" w:rsidRPr="00556E24">
        <w:rPr>
          <w:rFonts w:ascii="標楷體" w:eastAsia="標楷體" w:hAnsi="標楷體" w:cs="新細明體" w:hint="eastAsia"/>
          <w:kern w:val="0"/>
        </w:rPr>
        <w:t>104年總統端節慰問金領受名單，本</w:t>
      </w:r>
      <w:r w:rsidR="002E370F" w:rsidRPr="00556E24">
        <w:rPr>
          <w:rFonts w:ascii="標楷體" w:eastAsia="標楷體" w:hAnsi="標楷體" w:hint="eastAsia"/>
        </w:rPr>
        <w:t>校推薦兩名教師並獲核定，慰問金各3萬元將於端節前入戶。</w:t>
      </w:r>
    </w:p>
    <w:sectPr w:rsidR="00CF2C0D" w:rsidRPr="00556E24" w:rsidSect="002578FB">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0C" w:rsidRDefault="00B6790C">
      <w:r>
        <w:separator/>
      </w:r>
    </w:p>
  </w:endnote>
  <w:endnote w:type="continuationSeparator" w:id="0">
    <w:p w:rsidR="00B6790C" w:rsidRDefault="00B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43" w:rsidRDefault="006C5D8B" w:rsidP="009B730A">
    <w:pPr>
      <w:pStyle w:val="a7"/>
      <w:framePr w:wrap="around" w:vAnchor="text" w:hAnchor="margin" w:xAlign="center" w:y="1"/>
      <w:rPr>
        <w:rStyle w:val="a8"/>
      </w:rPr>
    </w:pPr>
    <w:r>
      <w:rPr>
        <w:rStyle w:val="a8"/>
      </w:rPr>
      <w:fldChar w:fldCharType="begin"/>
    </w:r>
    <w:r w:rsidR="00C95643">
      <w:rPr>
        <w:rStyle w:val="a8"/>
      </w:rPr>
      <w:instrText xml:space="preserve">PAGE  </w:instrText>
    </w:r>
    <w:r>
      <w:rPr>
        <w:rStyle w:val="a8"/>
      </w:rPr>
      <w:fldChar w:fldCharType="end"/>
    </w:r>
  </w:p>
  <w:p w:rsidR="00C95643" w:rsidRDefault="00C956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43" w:rsidRDefault="00C95643" w:rsidP="00033748">
    <w:pPr>
      <w:pStyle w:val="a7"/>
      <w:jc w:val="center"/>
    </w:pPr>
    <w:r>
      <w:rPr>
        <w:rFonts w:hint="eastAsia"/>
        <w:kern w:val="0"/>
      </w:rPr>
      <w:t>第</w:t>
    </w:r>
    <w:r>
      <w:rPr>
        <w:rFonts w:hint="eastAsia"/>
        <w:kern w:val="0"/>
      </w:rPr>
      <w:t xml:space="preserve"> </w:t>
    </w:r>
    <w:r w:rsidR="006C5D8B">
      <w:rPr>
        <w:kern w:val="0"/>
      </w:rPr>
      <w:fldChar w:fldCharType="begin"/>
    </w:r>
    <w:r>
      <w:rPr>
        <w:kern w:val="0"/>
      </w:rPr>
      <w:instrText xml:space="preserve"> PAGE </w:instrText>
    </w:r>
    <w:r w:rsidR="006C5D8B">
      <w:rPr>
        <w:kern w:val="0"/>
      </w:rPr>
      <w:fldChar w:fldCharType="separate"/>
    </w:r>
    <w:r w:rsidR="00C245D0">
      <w:rPr>
        <w:noProof/>
        <w:kern w:val="0"/>
      </w:rPr>
      <w:t>1</w:t>
    </w:r>
    <w:r w:rsidR="006C5D8B">
      <w:rPr>
        <w:kern w:val="0"/>
      </w:rPr>
      <w:fldChar w:fldCharType="end"/>
    </w:r>
    <w:r>
      <w:rPr>
        <w:rFonts w:hint="eastAsia"/>
        <w:kern w:val="0"/>
      </w:rPr>
      <w:t xml:space="preserve"> </w:t>
    </w:r>
    <w:r>
      <w:rPr>
        <w:rFonts w:hint="eastAsia"/>
        <w:kern w:val="0"/>
      </w:rPr>
      <w:t>頁，共</w:t>
    </w:r>
    <w:r>
      <w:rPr>
        <w:rFonts w:hint="eastAsia"/>
        <w:kern w:val="0"/>
      </w:rPr>
      <w:t xml:space="preserve"> </w:t>
    </w:r>
    <w:r w:rsidR="006C5D8B">
      <w:rPr>
        <w:kern w:val="0"/>
      </w:rPr>
      <w:fldChar w:fldCharType="begin"/>
    </w:r>
    <w:r>
      <w:rPr>
        <w:kern w:val="0"/>
      </w:rPr>
      <w:instrText xml:space="preserve"> NUMPAGES </w:instrText>
    </w:r>
    <w:r w:rsidR="006C5D8B">
      <w:rPr>
        <w:kern w:val="0"/>
      </w:rPr>
      <w:fldChar w:fldCharType="separate"/>
    </w:r>
    <w:r w:rsidR="00C245D0">
      <w:rPr>
        <w:noProof/>
        <w:kern w:val="0"/>
      </w:rPr>
      <w:t>3</w:t>
    </w:r>
    <w:r w:rsidR="006C5D8B">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0C" w:rsidRDefault="00B6790C">
      <w:r>
        <w:separator/>
      </w:r>
    </w:p>
  </w:footnote>
  <w:footnote w:type="continuationSeparator" w:id="0">
    <w:p w:rsidR="00B6790C" w:rsidRDefault="00B6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23109B"/>
    <w:multiLevelType w:val="hybridMultilevel"/>
    <w:tmpl w:val="D9702296"/>
    <w:lvl w:ilvl="0" w:tplc="9C12C3CC">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6">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033988"/>
    <w:multiLevelType w:val="hybridMultilevel"/>
    <w:tmpl w:val="C0A06A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29394E"/>
    <w:multiLevelType w:val="hybridMultilevel"/>
    <w:tmpl w:val="5B646A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70548E7"/>
    <w:multiLevelType w:val="hybridMultilevel"/>
    <w:tmpl w:val="18A4C1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8">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3"/>
  </w:num>
  <w:num w:numId="3">
    <w:abstractNumId w:val="5"/>
  </w:num>
  <w:num w:numId="4">
    <w:abstractNumId w:val="17"/>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2"/>
  </w:num>
  <w:num w:numId="10">
    <w:abstractNumId w:val="1"/>
  </w:num>
  <w:num w:numId="11">
    <w:abstractNumId w:val="11"/>
  </w:num>
  <w:num w:numId="12">
    <w:abstractNumId w:val="9"/>
  </w:num>
  <w:num w:numId="13">
    <w:abstractNumId w:val="19"/>
  </w:num>
  <w:num w:numId="14">
    <w:abstractNumId w:val="6"/>
  </w:num>
  <w:num w:numId="15">
    <w:abstractNumId w:val="2"/>
  </w:num>
  <w:num w:numId="16">
    <w:abstractNumId w:val="0"/>
  </w:num>
  <w:num w:numId="17">
    <w:abstractNumId w:val="15"/>
  </w:num>
  <w:num w:numId="18">
    <w:abstractNumId w:val="7"/>
  </w:num>
  <w:num w:numId="19">
    <w:abstractNumId w:val="16"/>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5"/>
    <w:rsid w:val="000006C2"/>
    <w:rsid w:val="00001B35"/>
    <w:rsid w:val="000027DB"/>
    <w:rsid w:val="000033A2"/>
    <w:rsid w:val="00007010"/>
    <w:rsid w:val="00014A64"/>
    <w:rsid w:val="000158FB"/>
    <w:rsid w:val="00020646"/>
    <w:rsid w:val="00021768"/>
    <w:rsid w:val="00022572"/>
    <w:rsid w:val="00023A0F"/>
    <w:rsid w:val="00023BD1"/>
    <w:rsid w:val="00024844"/>
    <w:rsid w:val="000259F9"/>
    <w:rsid w:val="000269A8"/>
    <w:rsid w:val="0002780A"/>
    <w:rsid w:val="000314BD"/>
    <w:rsid w:val="00033748"/>
    <w:rsid w:val="000345DF"/>
    <w:rsid w:val="0004069C"/>
    <w:rsid w:val="00046DFE"/>
    <w:rsid w:val="00050E47"/>
    <w:rsid w:val="000518F2"/>
    <w:rsid w:val="000536B4"/>
    <w:rsid w:val="00055D3F"/>
    <w:rsid w:val="00056FC0"/>
    <w:rsid w:val="00057F1B"/>
    <w:rsid w:val="0006186B"/>
    <w:rsid w:val="0007204A"/>
    <w:rsid w:val="000727AE"/>
    <w:rsid w:val="00083881"/>
    <w:rsid w:val="00085163"/>
    <w:rsid w:val="000859F0"/>
    <w:rsid w:val="00085BC8"/>
    <w:rsid w:val="00086F23"/>
    <w:rsid w:val="000940AA"/>
    <w:rsid w:val="000947D4"/>
    <w:rsid w:val="00095396"/>
    <w:rsid w:val="00096970"/>
    <w:rsid w:val="000A102A"/>
    <w:rsid w:val="000A383C"/>
    <w:rsid w:val="000A66F0"/>
    <w:rsid w:val="000A6A65"/>
    <w:rsid w:val="000B35CB"/>
    <w:rsid w:val="000B7F0E"/>
    <w:rsid w:val="000C0569"/>
    <w:rsid w:val="000C0701"/>
    <w:rsid w:val="000C1C86"/>
    <w:rsid w:val="000C2230"/>
    <w:rsid w:val="000C2A67"/>
    <w:rsid w:val="000C3A86"/>
    <w:rsid w:val="000C4CBD"/>
    <w:rsid w:val="000C5CDA"/>
    <w:rsid w:val="000C6BC7"/>
    <w:rsid w:val="000D7BE8"/>
    <w:rsid w:val="000E0C24"/>
    <w:rsid w:val="000E1B2E"/>
    <w:rsid w:val="000E343B"/>
    <w:rsid w:val="000E433E"/>
    <w:rsid w:val="000E67A7"/>
    <w:rsid w:val="000E6F3C"/>
    <w:rsid w:val="000E7E66"/>
    <w:rsid w:val="000F0302"/>
    <w:rsid w:val="000F0594"/>
    <w:rsid w:val="000F562C"/>
    <w:rsid w:val="00100FB9"/>
    <w:rsid w:val="00101201"/>
    <w:rsid w:val="00104915"/>
    <w:rsid w:val="001072C5"/>
    <w:rsid w:val="0011233B"/>
    <w:rsid w:val="00113DF3"/>
    <w:rsid w:val="001153AF"/>
    <w:rsid w:val="00116BFE"/>
    <w:rsid w:val="0012027C"/>
    <w:rsid w:val="00120FCB"/>
    <w:rsid w:val="00121D7B"/>
    <w:rsid w:val="00125E44"/>
    <w:rsid w:val="00131022"/>
    <w:rsid w:val="0013301B"/>
    <w:rsid w:val="00133123"/>
    <w:rsid w:val="0013727F"/>
    <w:rsid w:val="00144E1C"/>
    <w:rsid w:val="00146DD5"/>
    <w:rsid w:val="00150C47"/>
    <w:rsid w:val="0015533F"/>
    <w:rsid w:val="00155D02"/>
    <w:rsid w:val="00157758"/>
    <w:rsid w:val="001601C1"/>
    <w:rsid w:val="001636D6"/>
    <w:rsid w:val="00166475"/>
    <w:rsid w:val="00171B9E"/>
    <w:rsid w:val="00171DBE"/>
    <w:rsid w:val="00171F7C"/>
    <w:rsid w:val="0017610E"/>
    <w:rsid w:val="001770B5"/>
    <w:rsid w:val="00182354"/>
    <w:rsid w:val="0018249A"/>
    <w:rsid w:val="001905B3"/>
    <w:rsid w:val="001935C6"/>
    <w:rsid w:val="0019393B"/>
    <w:rsid w:val="00194C30"/>
    <w:rsid w:val="0019585B"/>
    <w:rsid w:val="00195BFA"/>
    <w:rsid w:val="001975FD"/>
    <w:rsid w:val="001A08BD"/>
    <w:rsid w:val="001A3776"/>
    <w:rsid w:val="001A3BAF"/>
    <w:rsid w:val="001B0D8C"/>
    <w:rsid w:val="001B0E35"/>
    <w:rsid w:val="001B23C0"/>
    <w:rsid w:val="001B4AD5"/>
    <w:rsid w:val="001B4C55"/>
    <w:rsid w:val="001B6B08"/>
    <w:rsid w:val="001B7874"/>
    <w:rsid w:val="001C2C45"/>
    <w:rsid w:val="001C349B"/>
    <w:rsid w:val="001C3FC2"/>
    <w:rsid w:val="001C5FF1"/>
    <w:rsid w:val="001C6D4B"/>
    <w:rsid w:val="001D37AA"/>
    <w:rsid w:val="001D4E7A"/>
    <w:rsid w:val="001D57C0"/>
    <w:rsid w:val="001E2703"/>
    <w:rsid w:val="001E31E4"/>
    <w:rsid w:val="001E44E5"/>
    <w:rsid w:val="001E5C61"/>
    <w:rsid w:val="001F11DB"/>
    <w:rsid w:val="001F41E9"/>
    <w:rsid w:val="001F7657"/>
    <w:rsid w:val="0020181A"/>
    <w:rsid w:val="002036EA"/>
    <w:rsid w:val="00206C30"/>
    <w:rsid w:val="00210AB8"/>
    <w:rsid w:val="00211799"/>
    <w:rsid w:val="002129A0"/>
    <w:rsid w:val="00212FC2"/>
    <w:rsid w:val="00213897"/>
    <w:rsid w:val="002144BA"/>
    <w:rsid w:val="0021452C"/>
    <w:rsid w:val="0022585B"/>
    <w:rsid w:val="002263B6"/>
    <w:rsid w:val="002306A8"/>
    <w:rsid w:val="0023293B"/>
    <w:rsid w:val="0024098D"/>
    <w:rsid w:val="00242892"/>
    <w:rsid w:val="0024394C"/>
    <w:rsid w:val="00246E0E"/>
    <w:rsid w:val="00247668"/>
    <w:rsid w:val="002505BF"/>
    <w:rsid w:val="002508CC"/>
    <w:rsid w:val="002522C1"/>
    <w:rsid w:val="00255243"/>
    <w:rsid w:val="00256A81"/>
    <w:rsid w:val="002578FB"/>
    <w:rsid w:val="00257F4F"/>
    <w:rsid w:val="00267D57"/>
    <w:rsid w:val="00272F38"/>
    <w:rsid w:val="00275266"/>
    <w:rsid w:val="002828C1"/>
    <w:rsid w:val="002836A6"/>
    <w:rsid w:val="002858CD"/>
    <w:rsid w:val="00285FD2"/>
    <w:rsid w:val="00287EA8"/>
    <w:rsid w:val="00291A7B"/>
    <w:rsid w:val="0029465F"/>
    <w:rsid w:val="002946D1"/>
    <w:rsid w:val="00295F7D"/>
    <w:rsid w:val="002A2CCD"/>
    <w:rsid w:val="002A36CA"/>
    <w:rsid w:val="002A3BAD"/>
    <w:rsid w:val="002A4B85"/>
    <w:rsid w:val="002A5547"/>
    <w:rsid w:val="002A5699"/>
    <w:rsid w:val="002B1C1B"/>
    <w:rsid w:val="002B50B3"/>
    <w:rsid w:val="002B765A"/>
    <w:rsid w:val="002C120D"/>
    <w:rsid w:val="002C2C1C"/>
    <w:rsid w:val="002C4AFF"/>
    <w:rsid w:val="002C4E66"/>
    <w:rsid w:val="002C58EC"/>
    <w:rsid w:val="002C5DA3"/>
    <w:rsid w:val="002D0721"/>
    <w:rsid w:val="002D1C12"/>
    <w:rsid w:val="002E0169"/>
    <w:rsid w:val="002E3515"/>
    <w:rsid w:val="002E370F"/>
    <w:rsid w:val="002E7D58"/>
    <w:rsid w:val="002F28D3"/>
    <w:rsid w:val="002F2B37"/>
    <w:rsid w:val="002F5F99"/>
    <w:rsid w:val="002F62C6"/>
    <w:rsid w:val="00303707"/>
    <w:rsid w:val="00303ECB"/>
    <w:rsid w:val="003130CA"/>
    <w:rsid w:val="003174B9"/>
    <w:rsid w:val="003219B7"/>
    <w:rsid w:val="00322389"/>
    <w:rsid w:val="003229C9"/>
    <w:rsid w:val="0032411D"/>
    <w:rsid w:val="003262F4"/>
    <w:rsid w:val="003269BC"/>
    <w:rsid w:val="00327738"/>
    <w:rsid w:val="003306B3"/>
    <w:rsid w:val="0033288A"/>
    <w:rsid w:val="00332A58"/>
    <w:rsid w:val="00333067"/>
    <w:rsid w:val="00333135"/>
    <w:rsid w:val="003334AF"/>
    <w:rsid w:val="00337526"/>
    <w:rsid w:val="00345BCC"/>
    <w:rsid w:val="00353784"/>
    <w:rsid w:val="00354774"/>
    <w:rsid w:val="003611B0"/>
    <w:rsid w:val="0036198C"/>
    <w:rsid w:val="00363AAC"/>
    <w:rsid w:val="0037079C"/>
    <w:rsid w:val="00376452"/>
    <w:rsid w:val="003812D3"/>
    <w:rsid w:val="00382191"/>
    <w:rsid w:val="00383152"/>
    <w:rsid w:val="00383520"/>
    <w:rsid w:val="00383D82"/>
    <w:rsid w:val="0038482D"/>
    <w:rsid w:val="00386B1E"/>
    <w:rsid w:val="0038701F"/>
    <w:rsid w:val="00390C0F"/>
    <w:rsid w:val="003957C1"/>
    <w:rsid w:val="00396293"/>
    <w:rsid w:val="00396DCC"/>
    <w:rsid w:val="003A1A6B"/>
    <w:rsid w:val="003A2876"/>
    <w:rsid w:val="003A3EF9"/>
    <w:rsid w:val="003A624D"/>
    <w:rsid w:val="003B55D3"/>
    <w:rsid w:val="003B7E63"/>
    <w:rsid w:val="003C5C48"/>
    <w:rsid w:val="003C647A"/>
    <w:rsid w:val="003D225A"/>
    <w:rsid w:val="003D31EA"/>
    <w:rsid w:val="003E011A"/>
    <w:rsid w:val="003E084C"/>
    <w:rsid w:val="003E471F"/>
    <w:rsid w:val="003E4CD2"/>
    <w:rsid w:val="003F0BDC"/>
    <w:rsid w:val="003F2641"/>
    <w:rsid w:val="003F3953"/>
    <w:rsid w:val="003F5974"/>
    <w:rsid w:val="003F76DB"/>
    <w:rsid w:val="0040070B"/>
    <w:rsid w:val="00401058"/>
    <w:rsid w:val="0040388D"/>
    <w:rsid w:val="00403D96"/>
    <w:rsid w:val="00407583"/>
    <w:rsid w:val="0041114F"/>
    <w:rsid w:val="004119DA"/>
    <w:rsid w:val="00412F51"/>
    <w:rsid w:val="004144B9"/>
    <w:rsid w:val="004147B0"/>
    <w:rsid w:val="0041507A"/>
    <w:rsid w:val="00416280"/>
    <w:rsid w:val="00421A6A"/>
    <w:rsid w:val="00424F6E"/>
    <w:rsid w:val="00426674"/>
    <w:rsid w:val="00432F39"/>
    <w:rsid w:val="0043329F"/>
    <w:rsid w:val="00433F1A"/>
    <w:rsid w:val="00435F7B"/>
    <w:rsid w:val="00445BC8"/>
    <w:rsid w:val="00452E5D"/>
    <w:rsid w:val="00453F07"/>
    <w:rsid w:val="004542F7"/>
    <w:rsid w:val="00455815"/>
    <w:rsid w:val="004561B6"/>
    <w:rsid w:val="004574C4"/>
    <w:rsid w:val="00462BF8"/>
    <w:rsid w:val="00465214"/>
    <w:rsid w:val="00465613"/>
    <w:rsid w:val="00466FFD"/>
    <w:rsid w:val="00467FB9"/>
    <w:rsid w:val="004750CC"/>
    <w:rsid w:val="00480020"/>
    <w:rsid w:val="00484BCC"/>
    <w:rsid w:val="004868FC"/>
    <w:rsid w:val="00491ABD"/>
    <w:rsid w:val="0049241F"/>
    <w:rsid w:val="004942E4"/>
    <w:rsid w:val="0049665F"/>
    <w:rsid w:val="004A019B"/>
    <w:rsid w:val="004A2351"/>
    <w:rsid w:val="004A27F5"/>
    <w:rsid w:val="004A4396"/>
    <w:rsid w:val="004A7CE2"/>
    <w:rsid w:val="004B6463"/>
    <w:rsid w:val="004C70E3"/>
    <w:rsid w:val="004C718A"/>
    <w:rsid w:val="004D1CD6"/>
    <w:rsid w:val="004D5360"/>
    <w:rsid w:val="004D54B0"/>
    <w:rsid w:val="004E3F80"/>
    <w:rsid w:val="004E746B"/>
    <w:rsid w:val="004E758E"/>
    <w:rsid w:val="004F0433"/>
    <w:rsid w:val="004F233D"/>
    <w:rsid w:val="004F5E48"/>
    <w:rsid w:val="00500880"/>
    <w:rsid w:val="00500DF5"/>
    <w:rsid w:val="005016BF"/>
    <w:rsid w:val="005026AB"/>
    <w:rsid w:val="00503E3D"/>
    <w:rsid w:val="0050576B"/>
    <w:rsid w:val="00512392"/>
    <w:rsid w:val="00513AA7"/>
    <w:rsid w:val="0051497B"/>
    <w:rsid w:val="00515704"/>
    <w:rsid w:val="00515D82"/>
    <w:rsid w:val="00520420"/>
    <w:rsid w:val="005225E6"/>
    <w:rsid w:val="00522C64"/>
    <w:rsid w:val="00526E6B"/>
    <w:rsid w:val="00530CD3"/>
    <w:rsid w:val="00531052"/>
    <w:rsid w:val="00535686"/>
    <w:rsid w:val="0053621C"/>
    <w:rsid w:val="00542A90"/>
    <w:rsid w:val="00544251"/>
    <w:rsid w:val="00545647"/>
    <w:rsid w:val="00551019"/>
    <w:rsid w:val="00551311"/>
    <w:rsid w:val="00552A27"/>
    <w:rsid w:val="00553C2B"/>
    <w:rsid w:val="00555E7A"/>
    <w:rsid w:val="00556E24"/>
    <w:rsid w:val="005607EB"/>
    <w:rsid w:val="0056234D"/>
    <w:rsid w:val="00570751"/>
    <w:rsid w:val="005709D6"/>
    <w:rsid w:val="005724AF"/>
    <w:rsid w:val="005726C2"/>
    <w:rsid w:val="00587843"/>
    <w:rsid w:val="00591A18"/>
    <w:rsid w:val="005936F0"/>
    <w:rsid w:val="00595177"/>
    <w:rsid w:val="00597472"/>
    <w:rsid w:val="005A3A01"/>
    <w:rsid w:val="005A6603"/>
    <w:rsid w:val="005B28BD"/>
    <w:rsid w:val="005B5EAE"/>
    <w:rsid w:val="005B6537"/>
    <w:rsid w:val="005C08C5"/>
    <w:rsid w:val="005C1F52"/>
    <w:rsid w:val="005C625D"/>
    <w:rsid w:val="005D03FD"/>
    <w:rsid w:val="005D0E1D"/>
    <w:rsid w:val="005D1855"/>
    <w:rsid w:val="005D2359"/>
    <w:rsid w:val="005D2A7D"/>
    <w:rsid w:val="005D55F1"/>
    <w:rsid w:val="005E0E10"/>
    <w:rsid w:val="005E39E0"/>
    <w:rsid w:val="005E3F62"/>
    <w:rsid w:val="005E4E9B"/>
    <w:rsid w:val="005F0609"/>
    <w:rsid w:val="005F1191"/>
    <w:rsid w:val="005F250F"/>
    <w:rsid w:val="005F2D93"/>
    <w:rsid w:val="005F3916"/>
    <w:rsid w:val="005F3DE5"/>
    <w:rsid w:val="005F59F1"/>
    <w:rsid w:val="0060474E"/>
    <w:rsid w:val="00604766"/>
    <w:rsid w:val="00604876"/>
    <w:rsid w:val="006050F5"/>
    <w:rsid w:val="0060521C"/>
    <w:rsid w:val="00606F3C"/>
    <w:rsid w:val="00610F7A"/>
    <w:rsid w:val="00613697"/>
    <w:rsid w:val="0061445E"/>
    <w:rsid w:val="00614D85"/>
    <w:rsid w:val="006150D4"/>
    <w:rsid w:val="006160EB"/>
    <w:rsid w:val="00624320"/>
    <w:rsid w:val="006278B8"/>
    <w:rsid w:val="00630010"/>
    <w:rsid w:val="00630F6A"/>
    <w:rsid w:val="00635878"/>
    <w:rsid w:val="006406D4"/>
    <w:rsid w:val="006435F0"/>
    <w:rsid w:val="006439DE"/>
    <w:rsid w:val="00645820"/>
    <w:rsid w:val="00650835"/>
    <w:rsid w:val="0065209C"/>
    <w:rsid w:val="006528C9"/>
    <w:rsid w:val="00654747"/>
    <w:rsid w:val="0065582B"/>
    <w:rsid w:val="0065588F"/>
    <w:rsid w:val="006566C3"/>
    <w:rsid w:val="00657A85"/>
    <w:rsid w:val="00660695"/>
    <w:rsid w:val="006611AB"/>
    <w:rsid w:val="006630A5"/>
    <w:rsid w:val="006647B6"/>
    <w:rsid w:val="0066682F"/>
    <w:rsid w:val="00667A8B"/>
    <w:rsid w:val="00673B9F"/>
    <w:rsid w:val="006811AC"/>
    <w:rsid w:val="00683B5B"/>
    <w:rsid w:val="006847E9"/>
    <w:rsid w:val="00686069"/>
    <w:rsid w:val="006878D9"/>
    <w:rsid w:val="006924CC"/>
    <w:rsid w:val="00692EE8"/>
    <w:rsid w:val="006956A3"/>
    <w:rsid w:val="00695702"/>
    <w:rsid w:val="00696B6B"/>
    <w:rsid w:val="006A1639"/>
    <w:rsid w:val="006A2E72"/>
    <w:rsid w:val="006A3405"/>
    <w:rsid w:val="006A5084"/>
    <w:rsid w:val="006B2CB3"/>
    <w:rsid w:val="006B5B14"/>
    <w:rsid w:val="006B5C04"/>
    <w:rsid w:val="006B6C3B"/>
    <w:rsid w:val="006C0DE8"/>
    <w:rsid w:val="006C2083"/>
    <w:rsid w:val="006C5D8B"/>
    <w:rsid w:val="006C5F1A"/>
    <w:rsid w:val="006C7982"/>
    <w:rsid w:val="006D0C59"/>
    <w:rsid w:val="006D2359"/>
    <w:rsid w:val="006D277F"/>
    <w:rsid w:val="006D27EE"/>
    <w:rsid w:val="006D608B"/>
    <w:rsid w:val="006E23DB"/>
    <w:rsid w:val="006F04E2"/>
    <w:rsid w:val="006F14AF"/>
    <w:rsid w:val="006F170F"/>
    <w:rsid w:val="006F62DE"/>
    <w:rsid w:val="006F7EE8"/>
    <w:rsid w:val="0070722E"/>
    <w:rsid w:val="00707663"/>
    <w:rsid w:val="00710EFE"/>
    <w:rsid w:val="00715864"/>
    <w:rsid w:val="00724795"/>
    <w:rsid w:val="0073203B"/>
    <w:rsid w:val="00732D37"/>
    <w:rsid w:val="007340E6"/>
    <w:rsid w:val="00741277"/>
    <w:rsid w:val="007414AA"/>
    <w:rsid w:val="00751E47"/>
    <w:rsid w:val="0075243F"/>
    <w:rsid w:val="00752CF4"/>
    <w:rsid w:val="007562F1"/>
    <w:rsid w:val="00757B6F"/>
    <w:rsid w:val="007623C1"/>
    <w:rsid w:val="00766FDC"/>
    <w:rsid w:val="007673D1"/>
    <w:rsid w:val="00771BCF"/>
    <w:rsid w:val="0077211D"/>
    <w:rsid w:val="0077289E"/>
    <w:rsid w:val="00776FE7"/>
    <w:rsid w:val="0077701A"/>
    <w:rsid w:val="007801C5"/>
    <w:rsid w:val="00780F79"/>
    <w:rsid w:val="00781072"/>
    <w:rsid w:val="007822BE"/>
    <w:rsid w:val="00786903"/>
    <w:rsid w:val="00790E0F"/>
    <w:rsid w:val="00792127"/>
    <w:rsid w:val="00793A98"/>
    <w:rsid w:val="007A17D1"/>
    <w:rsid w:val="007A1DBA"/>
    <w:rsid w:val="007A2E95"/>
    <w:rsid w:val="007A2FC2"/>
    <w:rsid w:val="007A432C"/>
    <w:rsid w:val="007A6EE6"/>
    <w:rsid w:val="007A7DAF"/>
    <w:rsid w:val="007C046B"/>
    <w:rsid w:val="007C14E1"/>
    <w:rsid w:val="007C319E"/>
    <w:rsid w:val="007C4A36"/>
    <w:rsid w:val="007C69B4"/>
    <w:rsid w:val="007D13E2"/>
    <w:rsid w:val="007D43B7"/>
    <w:rsid w:val="007D59D3"/>
    <w:rsid w:val="007E4683"/>
    <w:rsid w:val="007E6A72"/>
    <w:rsid w:val="007E7640"/>
    <w:rsid w:val="007F4854"/>
    <w:rsid w:val="007F48A4"/>
    <w:rsid w:val="0080148D"/>
    <w:rsid w:val="00802255"/>
    <w:rsid w:val="00805FAE"/>
    <w:rsid w:val="008066F1"/>
    <w:rsid w:val="00806A9F"/>
    <w:rsid w:val="0081262E"/>
    <w:rsid w:val="00814636"/>
    <w:rsid w:val="00814B9F"/>
    <w:rsid w:val="00814EC9"/>
    <w:rsid w:val="008228D8"/>
    <w:rsid w:val="00824B4F"/>
    <w:rsid w:val="00832927"/>
    <w:rsid w:val="00836443"/>
    <w:rsid w:val="00836D26"/>
    <w:rsid w:val="0084064F"/>
    <w:rsid w:val="0084333A"/>
    <w:rsid w:val="00843961"/>
    <w:rsid w:val="00846597"/>
    <w:rsid w:val="00855DFD"/>
    <w:rsid w:val="008646B4"/>
    <w:rsid w:val="0086554C"/>
    <w:rsid w:val="00870902"/>
    <w:rsid w:val="008749E4"/>
    <w:rsid w:val="00874DA0"/>
    <w:rsid w:val="0088377A"/>
    <w:rsid w:val="0088459C"/>
    <w:rsid w:val="00884B40"/>
    <w:rsid w:val="00886583"/>
    <w:rsid w:val="0089101C"/>
    <w:rsid w:val="00894CD0"/>
    <w:rsid w:val="00895BCD"/>
    <w:rsid w:val="008A0D6A"/>
    <w:rsid w:val="008B0263"/>
    <w:rsid w:val="008B0B4A"/>
    <w:rsid w:val="008B0DD2"/>
    <w:rsid w:val="008B2794"/>
    <w:rsid w:val="008B3252"/>
    <w:rsid w:val="008B558A"/>
    <w:rsid w:val="008B6E93"/>
    <w:rsid w:val="008B730D"/>
    <w:rsid w:val="008C2C46"/>
    <w:rsid w:val="008C7DE3"/>
    <w:rsid w:val="008D4B83"/>
    <w:rsid w:val="008D61DC"/>
    <w:rsid w:val="008D7C96"/>
    <w:rsid w:val="008E4D51"/>
    <w:rsid w:val="008E55A0"/>
    <w:rsid w:val="008E76F4"/>
    <w:rsid w:val="008E7A8B"/>
    <w:rsid w:val="008F0093"/>
    <w:rsid w:val="008F0DC2"/>
    <w:rsid w:val="00902333"/>
    <w:rsid w:val="00903127"/>
    <w:rsid w:val="0090355C"/>
    <w:rsid w:val="00906F90"/>
    <w:rsid w:val="00907861"/>
    <w:rsid w:val="00912160"/>
    <w:rsid w:val="009139E2"/>
    <w:rsid w:val="009234C9"/>
    <w:rsid w:val="00930A56"/>
    <w:rsid w:val="00931CAE"/>
    <w:rsid w:val="009372A4"/>
    <w:rsid w:val="0094100A"/>
    <w:rsid w:val="00942147"/>
    <w:rsid w:val="00943893"/>
    <w:rsid w:val="00944CD7"/>
    <w:rsid w:val="00945D5A"/>
    <w:rsid w:val="00951DC7"/>
    <w:rsid w:val="009542D6"/>
    <w:rsid w:val="00954985"/>
    <w:rsid w:val="00956725"/>
    <w:rsid w:val="00963D43"/>
    <w:rsid w:val="00964A6F"/>
    <w:rsid w:val="00967BAE"/>
    <w:rsid w:val="0097297E"/>
    <w:rsid w:val="00977EA6"/>
    <w:rsid w:val="009804E5"/>
    <w:rsid w:val="0098390B"/>
    <w:rsid w:val="009841BA"/>
    <w:rsid w:val="00985295"/>
    <w:rsid w:val="009858DD"/>
    <w:rsid w:val="00986F76"/>
    <w:rsid w:val="0098767D"/>
    <w:rsid w:val="009925B6"/>
    <w:rsid w:val="009A4E59"/>
    <w:rsid w:val="009B51F1"/>
    <w:rsid w:val="009B730A"/>
    <w:rsid w:val="009C082D"/>
    <w:rsid w:val="009C0AA1"/>
    <w:rsid w:val="009C79F4"/>
    <w:rsid w:val="009D02EC"/>
    <w:rsid w:val="009D3D6D"/>
    <w:rsid w:val="009D435F"/>
    <w:rsid w:val="009D6537"/>
    <w:rsid w:val="009D6E0E"/>
    <w:rsid w:val="009E1FD6"/>
    <w:rsid w:val="009E2220"/>
    <w:rsid w:val="009E2ECA"/>
    <w:rsid w:val="009E3AC2"/>
    <w:rsid w:val="009E66C9"/>
    <w:rsid w:val="009E696D"/>
    <w:rsid w:val="009E6A23"/>
    <w:rsid w:val="009F121D"/>
    <w:rsid w:val="009F5962"/>
    <w:rsid w:val="009F5F11"/>
    <w:rsid w:val="009F7E14"/>
    <w:rsid w:val="009F7FC2"/>
    <w:rsid w:val="00A0793A"/>
    <w:rsid w:val="00A100D6"/>
    <w:rsid w:val="00A13F10"/>
    <w:rsid w:val="00A14305"/>
    <w:rsid w:val="00A14999"/>
    <w:rsid w:val="00A158AC"/>
    <w:rsid w:val="00A21634"/>
    <w:rsid w:val="00A21A02"/>
    <w:rsid w:val="00A25153"/>
    <w:rsid w:val="00A27EF3"/>
    <w:rsid w:val="00A3178F"/>
    <w:rsid w:val="00A34C04"/>
    <w:rsid w:val="00A3645D"/>
    <w:rsid w:val="00A37710"/>
    <w:rsid w:val="00A41EAB"/>
    <w:rsid w:val="00A45537"/>
    <w:rsid w:val="00A4607A"/>
    <w:rsid w:val="00A478D7"/>
    <w:rsid w:val="00A50DFB"/>
    <w:rsid w:val="00A518D5"/>
    <w:rsid w:val="00A540AB"/>
    <w:rsid w:val="00A5485F"/>
    <w:rsid w:val="00A54D1C"/>
    <w:rsid w:val="00A649EA"/>
    <w:rsid w:val="00A7187F"/>
    <w:rsid w:val="00A72918"/>
    <w:rsid w:val="00A7440B"/>
    <w:rsid w:val="00A74D92"/>
    <w:rsid w:val="00A76E3B"/>
    <w:rsid w:val="00A7745B"/>
    <w:rsid w:val="00A85052"/>
    <w:rsid w:val="00A867BB"/>
    <w:rsid w:val="00A94C09"/>
    <w:rsid w:val="00A94F9A"/>
    <w:rsid w:val="00AA5A01"/>
    <w:rsid w:val="00AA769E"/>
    <w:rsid w:val="00AA7BFE"/>
    <w:rsid w:val="00AB1408"/>
    <w:rsid w:val="00AB2FE4"/>
    <w:rsid w:val="00AB3C66"/>
    <w:rsid w:val="00AB520B"/>
    <w:rsid w:val="00AB6951"/>
    <w:rsid w:val="00AB7990"/>
    <w:rsid w:val="00AB7D36"/>
    <w:rsid w:val="00AC0330"/>
    <w:rsid w:val="00AC2031"/>
    <w:rsid w:val="00AC7C8B"/>
    <w:rsid w:val="00AD1A00"/>
    <w:rsid w:val="00AD6319"/>
    <w:rsid w:val="00AD6596"/>
    <w:rsid w:val="00AD7637"/>
    <w:rsid w:val="00AE086D"/>
    <w:rsid w:val="00AE0BE3"/>
    <w:rsid w:val="00AE2709"/>
    <w:rsid w:val="00AE371D"/>
    <w:rsid w:val="00AE4990"/>
    <w:rsid w:val="00AE5032"/>
    <w:rsid w:val="00AF1EBF"/>
    <w:rsid w:val="00AF30E6"/>
    <w:rsid w:val="00AF3ACF"/>
    <w:rsid w:val="00AF3F3D"/>
    <w:rsid w:val="00AF400C"/>
    <w:rsid w:val="00B0038D"/>
    <w:rsid w:val="00B02B1A"/>
    <w:rsid w:val="00B02F5E"/>
    <w:rsid w:val="00B06B9C"/>
    <w:rsid w:val="00B11A0A"/>
    <w:rsid w:val="00B122BF"/>
    <w:rsid w:val="00B15789"/>
    <w:rsid w:val="00B15E31"/>
    <w:rsid w:val="00B2127F"/>
    <w:rsid w:val="00B24818"/>
    <w:rsid w:val="00B3411C"/>
    <w:rsid w:val="00B36E7C"/>
    <w:rsid w:val="00B4001B"/>
    <w:rsid w:val="00B4264F"/>
    <w:rsid w:val="00B434E7"/>
    <w:rsid w:val="00B43756"/>
    <w:rsid w:val="00B50D1F"/>
    <w:rsid w:val="00B6298A"/>
    <w:rsid w:val="00B65532"/>
    <w:rsid w:val="00B6584E"/>
    <w:rsid w:val="00B661E6"/>
    <w:rsid w:val="00B666EA"/>
    <w:rsid w:val="00B673E3"/>
    <w:rsid w:val="00B6790C"/>
    <w:rsid w:val="00B707FF"/>
    <w:rsid w:val="00B71D9C"/>
    <w:rsid w:val="00B77057"/>
    <w:rsid w:val="00B770B9"/>
    <w:rsid w:val="00B77EB7"/>
    <w:rsid w:val="00B82CEA"/>
    <w:rsid w:val="00B93173"/>
    <w:rsid w:val="00B972D1"/>
    <w:rsid w:val="00BA664E"/>
    <w:rsid w:val="00BB0F57"/>
    <w:rsid w:val="00BB2497"/>
    <w:rsid w:val="00BB3F61"/>
    <w:rsid w:val="00BB4861"/>
    <w:rsid w:val="00BB4DB8"/>
    <w:rsid w:val="00BB5EBD"/>
    <w:rsid w:val="00BC1AC4"/>
    <w:rsid w:val="00BC1C4E"/>
    <w:rsid w:val="00BC3672"/>
    <w:rsid w:val="00BC3BB0"/>
    <w:rsid w:val="00BD09DB"/>
    <w:rsid w:val="00BD109F"/>
    <w:rsid w:val="00BD1833"/>
    <w:rsid w:val="00BD2001"/>
    <w:rsid w:val="00BD3852"/>
    <w:rsid w:val="00BD39E2"/>
    <w:rsid w:val="00BD6A17"/>
    <w:rsid w:val="00BD761C"/>
    <w:rsid w:val="00BE2E73"/>
    <w:rsid w:val="00BE5254"/>
    <w:rsid w:val="00BE7334"/>
    <w:rsid w:val="00BF3ACC"/>
    <w:rsid w:val="00C0175C"/>
    <w:rsid w:val="00C0240E"/>
    <w:rsid w:val="00C02711"/>
    <w:rsid w:val="00C05AD4"/>
    <w:rsid w:val="00C0606C"/>
    <w:rsid w:val="00C0728A"/>
    <w:rsid w:val="00C07FDC"/>
    <w:rsid w:val="00C14729"/>
    <w:rsid w:val="00C14923"/>
    <w:rsid w:val="00C172CA"/>
    <w:rsid w:val="00C2194C"/>
    <w:rsid w:val="00C22C64"/>
    <w:rsid w:val="00C245D0"/>
    <w:rsid w:val="00C25054"/>
    <w:rsid w:val="00C26739"/>
    <w:rsid w:val="00C2679B"/>
    <w:rsid w:val="00C27153"/>
    <w:rsid w:val="00C31993"/>
    <w:rsid w:val="00C33975"/>
    <w:rsid w:val="00C36A8C"/>
    <w:rsid w:val="00C3739E"/>
    <w:rsid w:val="00C40D77"/>
    <w:rsid w:val="00C41DC1"/>
    <w:rsid w:val="00C42D82"/>
    <w:rsid w:val="00C45165"/>
    <w:rsid w:val="00C50EB6"/>
    <w:rsid w:val="00C5143F"/>
    <w:rsid w:val="00C5286B"/>
    <w:rsid w:val="00C57CE0"/>
    <w:rsid w:val="00C612B5"/>
    <w:rsid w:val="00C61630"/>
    <w:rsid w:val="00C63B9A"/>
    <w:rsid w:val="00C67EE6"/>
    <w:rsid w:val="00C71412"/>
    <w:rsid w:val="00C71C86"/>
    <w:rsid w:val="00C721A7"/>
    <w:rsid w:val="00C72E2D"/>
    <w:rsid w:val="00C738BB"/>
    <w:rsid w:val="00C74C60"/>
    <w:rsid w:val="00C74D40"/>
    <w:rsid w:val="00C752CF"/>
    <w:rsid w:val="00C80405"/>
    <w:rsid w:val="00C86581"/>
    <w:rsid w:val="00C910DF"/>
    <w:rsid w:val="00C93926"/>
    <w:rsid w:val="00C954B3"/>
    <w:rsid w:val="00C95643"/>
    <w:rsid w:val="00C95B0F"/>
    <w:rsid w:val="00C96831"/>
    <w:rsid w:val="00C96E43"/>
    <w:rsid w:val="00CA3019"/>
    <w:rsid w:val="00CA3749"/>
    <w:rsid w:val="00CA6B0F"/>
    <w:rsid w:val="00CB0A6C"/>
    <w:rsid w:val="00CB1DBC"/>
    <w:rsid w:val="00CB4F0E"/>
    <w:rsid w:val="00CC0139"/>
    <w:rsid w:val="00CC55D9"/>
    <w:rsid w:val="00CC6A9C"/>
    <w:rsid w:val="00CD3A60"/>
    <w:rsid w:val="00CD3AA7"/>
    <w:rsid w:val="00CD6BD9"/>
    <w:rsid w:val="00CE1B57"/>
    <w:rsid w:val="00CF0803"/>
    <w:rsid w:val="00CF2C0D"/>
    <w:rsid w:val="00CF2DC2"/>
    <w:rsid w:val="00CF3495"/>
    <w:rsid w:val="00CF3743"/>
    <w:rsid w:val="00CF5B64"/>
    <w:rsid w:val="00D00FF8"/>
    <w:rsid w:val="00D02FB6"/>
    <w:rsid w:val="00D06095"/>
    <w:rsid w:val="00D113E9"/>
    <w:rsid w:val="00D1309F"/>
    <w:rsid w:val="00D22D69"/>
    <w:rsid w:val="00D235B6"/>
    <w:rsid w:val="00D25B03"/>
    <w:rsid w:val="00D26BAD"/>
    <w:rsid w:val="00D30043"/>
    <w:rsid w:val="00D316A0"/>
    <w:rsid w:val="00D32332"/>
    <w:rsid w:val="00D41465"/>
    <w:rsid w:val="00D50206"/>
    <w:rsid w:val="00D517C6"/>
    <w:rsid w:val="00D60C6A"/>
    <w:rsid w:val="00D62F9B"/>
    <w:rsid w:val="00D64504"/>
    <w:rsid w:val="00D64D5C"/>
    <w:rsid w:val="00D70D73"/>
    <w:rsid w:val="00D70E6F"/>
    <w:rsid w:val="00D71C19"/>
    <w:rsid w:val="00D760F6"/>
    <w:rsid w:val="00D778D2"/>
    <w:rsid w:val="00D77C32"/>
    <w:rsid w:val="00D86E18"/>
    <w:rsid w:val="00D91BE8"/>
    <w:rsid w:val="00D91E27"/>
    <w:rsid w:val="00D928F0"/>
    <w:rsid w:val="00D96BB1"/>
    <w:rsid w:val="00DA24A3"/>
    <w:rsid w:val="00DA24E6"/>
    <w:rsid w:val="00DA4FE0"/>
    <w:rsid w:val="00DB0086"/>
    <w:rsid w:val="00DC2852"/>
    <w:rsid w:val="00DC2D33"/>
    <w:rsid w:val="00DD18E6"/>
    <w:rsid w:val="00DD6BF5"/>
    <w:rsid w:val="00DD76AB"/>
    <w:rsid w:val="00DE4EE2"/>
    <w:rsid w:val="00DE7829"/>
    <w:rsid w:val="00DF445A"/>
    <w:rsid w:val="00DF78FB"/>
    <w:rsid w:val="00E03457"/>
    <w:rsid w:val="00E04BEF"/>
    <w:rsid w:val="00E05920"/>
    <w:rsid w:val="00E05EE8"/>
    <w:rsid w:val="00E070B2"/>
    <w:rsid w:val="00E077FD"/>
    <w:rsid w:val="00E10F1B"/>
    <w:rsid w:val="00E1631A"/>
    <w:rsid w:val="00E21473"/>
    <w:rsid w:val="00E23B3B"/>
    <w:rsid w:val="00E23F90"/>
    <w:rsid w:val="00E30D6D"/>
    <w:rsid w:val="00E426D0"/>
    <w:rsid w:val="00E4329F"/>
    <w:rsid w:val="00E46883"/>
    <w:rsid w:val="00E46B02"/>
    <w:rsid w:val="00E53BA4"/>
    <w:rsid w:val="00E56F4B"/>
    <w:rsid w:val="00E57009"/>
    <w:rsid w:val="00E63318"/>
    <w:rsid w:val="00E63B56"/>
    <w:rsid w:val="00E66CF7"/>
    <w:rsid w:val="00E67030"/>
    <w:rsid w:val="00E75BD1"/>
    <w:rsid w:val="00E76BC2"/>
    <w:rsid w:val="00E8098F"/>
    <w:rsid w:val="00E80B65"/>
    <w:rsid w:val="00E810B4"/>
    <w:rsid w:val="00E9179C"/>
    <w:rsid w:val="00E97187"/>
    <w:rsid w:val="00E97236"/>
    <w:rsid w:val="00EA1630"/>
    <w:rsid w:val="00EA2288"/>
    <w:rsid w:val="00EA238E"/>
    <w:rsid w:val="00EA2E8C"/>
    <w:rsid w:val="00EA4085"/>
    <w:rsid w:val="00EA4616"/>
    <w:rsid w:val="00EA6931"/>
    <w:rsid w:val="00EA7DC2"/>
    <w:rsid w:val="00EB25F0"/>
    <w:rsid w:val="00EB2D85"/>
    <w:rsid w:val="00EB2F90"/>
    <w:rsid w:val="00EB4F3A"/>
    <w:rsid w:val="00EB500E"/>
    <w:rsid w:val="00EB62A3"/>
    <w:rsid w:val="00EC3E0E"/>
    <w:rsid w:val="00EC702E"/>
    <w:rsid w:val="00ED4837"/>
    <w:rsid w:val="00ED68DF"/>
    <w:rsid w:val="00EE1B3C"/>
    <w:rsid w:val="00EE3B99"/>
    <w:rsid w:val="00EF0EB0"/>
    <w:rsid w:val="00EF4114"/>
    <w:rsid w:val="00F01F68"/>
    <w:rsid w:val="00F02599"/>
    <w:rsid w:val="00F1181A"/>
    <w:rsid w:val="00F11FC1"/>
    <w:rsid w:val="00F13AF3"/>
    <w:rsid w:val="00F13B02"/>
    <w:rsid w:val="00F14BD0"/>
    <w:rsid w:val="00F21058"/>
    <w:rsid w:val="00F241FA"/>
    <w:rsid w:val="00F258E7"/>
    <w:rsid w:val="00F26F8D"/>
    <w:rsid w:val="00F324E2"/>
    <w:rsid w:val="00F36575"/>
    <w:rsid w:val="00F36955"/>
    <w:rsid w:val="00F37D2A"/>
    <w:rsid w:val="00F441AC"/>
    <w:rsid w:val="00F45451"/>
    <w:rsid w:val="00F5123D"/>
    <w:rsid w:val="00F57280"/>
    <w:rsid w:val="00F605A8"/>
    <w:rsid w:val="00F60C3C"/>
    <w:rsid w:val="00F65A76"/>
    <w:rsid w:val="00F6688D"/>
    <w:rsid w:val="00F66ADF"/>
    <w:rsid w:val="00F67ECE"/>
    <w:rsid w:val="00F754B6"/>
    <w:rsid w:val="00F810C7"/>
    <w:rsid w:val="00F81152"/>
    <w:rsid w:val="00F872DB"/>
    <w:rsid w:val="00F9061E"/>
    <w:rsid w:val="00F9696D"/>
    <w:rsid w:val="00FA0370"/>
    <w:rsid w:val="00FA1DBE"/>
    <w:rsid w:val="00FA46D5"/>
    <w:rsid w:val="00FA529A"/>
    <w:rsid w:val="00FA6678"/>
    <w:rsid w:val="00FB414F"/>
    <w:rsid w:val="00FB4827"/>
    <w:rsid w:val="00FB4B5D"/>
    <w:rsid w:val="00FC3D35"/>
    <w:rsid w:val="00FC3E2B"/>
    <w:rsid w:val="00FC4D40"/>
    <w:rsid w:val="00FC5884"/>
    <w:rsid w:val="00FC612E"/>
    <w:rsid w:val="00FC6812"/>
    <w:rsid w:val="00FC718D"/>
    <w:rsid w:val="00FD1222"/>
    <w:rsid w:val="00FD209A"/>
    <w:rsid w:val="00FD2E95"/>
    <w:rsid w:val="00FD375C"/>
    <w:rsid w:val="00FD3E92"/>
    <w:rsid w:val="00FD5D64"/>
    <w:rsid w:val="00FE05E0"/>
    <w:rsid w:val="00FE0CB9"/>
    <w:rsid w:val="00FE2F83"/>
    <w:rsid w:val="00FE3864"/>
    <w:rsid w:val="00FE7E57"/>
    <w:rsid w:val="00FF1462"/>
    <w:rsid w:val="00FF337B"/>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63626617">
      <w:bodyDiv w:val="1"/>
      <w:marLeft w:val="0"/>
      <w:marRight w:val="0"/>
      <w:marTop w:val="0"/>
      <w:marBottom w:val="0"/>
      <w:divBdr>
        <w:top w:val="none" w:sz="0" w:space="0" w:color="auto"/>
        <w:left w:val="none" w:sz="0" w:space="0" w:color="auto"/>
        <w:bottom w:val="none" w:sz="0" w:space="0" w:color="auto"/>
        <w:right w:val="none" w:sz="0" w:space="0" w:color="auto"/>
      </w:divBdr>
      <w:divsChild>
        <w:div w:id="1733574617">
          <w:marLeft w:val="0"/>
          <w:marRight w:val="0"/>
          <w:marTop w:val="390"/>
          <w:marBottom w:val="0"/>
          <w:divBdr>
            <w:top w:val="none" w:sz="0" w:space="0" w:color="auto"/>
            <w:left w:val="none" w:sz="0" w:space="0" w:color="auto"/>
            <w:bottom w:val="none" w:sz="0" w:space="0" w:color="auto"/>
            <w:right w:val="none" w:sz="0" w:space="0" w:color="auto"/>
          </w:divBdr>
          <w:divsChild>
            <w:div w:id="586815285">
              <w:marLeft w:val="0"/>
              <w:marRight w:val="0"/>
              <w:marTop w:val="0"/>
              <w:marBottom w:val="0"/>
              <w:divBdr>
                <w:top w:val="none" w:sz="0" w:space="0" w:color="auto"/>
                <w:left w:val="none" w:sz="0" w:space="0" w:color="auto"/>
                <w:bottom w:val="none" w:sz="0" w:space="0" w:color="auto"/>
                <w:right w:val="none" w:sz="0" w:space="0" w:color="auto"/>
              </w:divBdr>
              <w:divsChild>
                <w:div w:id="499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79CEE7C-8309-4882-8DA3-9C3EB0CF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creator>user</dc:creator>
  <cp:lastModifiedBy>User</cp:lastModifiedBy>
  <cp:revision>2</cp:revision>
  <cp:lastPrinted>2015-06-08T08:55:00Z</cp:lastPrinted>
  <dcterms:created xsi:type="dcterms:W3CDTF">2015-06-10T02:27:00Z</dcterms:created>
  <dcterms:modified xsi:type="dcterms:W3CDTF">2015-06-10T02:27:00Z</dcterms:modified>
</cp:coreProperties>
</file>