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60" w:rsidRPr="008470F9" w:rsidRDefault="00C33F60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8470F9">
        <w:rPr>
          <w:rFonts w:ascii="標楷體" w:eastAsia="標楷體" w:hAnsi="標楷體" w:hint="eastAsia"/>
          <w:sz w:val="36"/>
        </w:rPr>
        <w:t>輔仁大學 留職停薪人員 參加保險狀況調查</w:t>
      </w:r>
      <w:r w:rsidR="008470F9" w:rsidRPr="008470F9">
        <w:rPr>
          <w:rFonts w:ascii="標楷體" w:eastAsia="標楷體" w:hAnsi="標楷體" w:hint="eastAsia"/>
          <w:sz w:val="36"/>
        </w:rPr>
        <w:t>暨聲明</w:t>
      </w:r>
      <w:r w:rsidRPr="008470F9">
        <w:rPr>
          <w:rFonts w:ascii="標楷體" w:eastAsia="標楷體" w:hAnsi="標楷體" w:hint="eastAsia"/>
          <w:sz w:val="36"/>
        </w:rPr>
        <w:t>表</w:t>
      </w:r>
    </w:p>
    <w:p w:rsidR="00C33F60" w:rsidRPr="00BB2A1B" w:rsidRDefault="008470F9">
      <w:pPr>
        <w:pStyle w:val="a3"/>
        <w:snapToGrid w:val="0"/>
        <w:spacing w:line="240" w:lineRule="atLeast"/>
        <w:rPr>
          <w:rFonts w:ascii="Arial" w:eastAsia="標楷體" w:hAnsi="Arial" w:cs="Arial"/>
          <w:i w:val="0"/>
          <w:sz w:val="20"/>
        </w:rPr>
      </w:pPr>
      <w:r w:rsidRPr="00BB2A1B">
        <w:rPr>
          <w:rFonts w:ascii="Arial" w:eastAsia="標楷體" w:hAnsi="Arial" w:cs="Arial"/>
          <w:i w:val="0"/>
          <w:sz w:val="20"/>
        </w:rPr>
        <w:t>105</w:t>
      </w:r>
      <w:r w:rsidR="00D44B51" w:rsidRPr="00BB2A1B">
        <w:rPr>
          <w:rFonts w:ascii="Arial" w:eastAsia="標楷體" w:hAnsi="Arial" w:cs="Arial"/>
          <w:i w:val="0"/>
          <w:sz w:val="20"/>
        </w:rPr>
        <w:t>.0</w:t>
      </w:r>
      <w:r w:rsidR="00BB13EE" w:rsidRPr="00BB2A1B">
        <w:rPr>
          <w:rFonts w:ascii="Arial" w:eastAsia="標楷體" w:hAnsi="Arial" w:cs="Arial" w:hint="eastAsia"/>
          <w:i w:val="0"/>
          <w:sz w:val="20"/>
        </w:rPr>
        <w:t>8</w:t>
      </w:r>
      <w:r w:rsidR="00D44B51" w:rsidRPr="00BB2A1B">
        <w:rPr>
          <w:rFonts w:ascii="Arial" w:eastAsia="標楷體" w:hAnsi="Arial" w:cs="Arial"/>
          <w:i w:val="0"/>
          <w:sz w:val="20"/>
        </w:rPr>
        <w:t>.01</w:t>
      </w:r>
    </w:p>
    <w:p w:rsidR="00C33F60" w:rsidRPr="008470F9" w:rsidRDefault="002B672F" w:rsidP="00C157DB">
      <w:pPr>
        <w:snapToGrid w:val="0"/>
        <w:spacing w:beforeLines="25" w:before="90"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="00C33F60" w:rsidRPr="008470F9">
        <w:rPr>
          <w:rFonts w:ascii="標楷體" w:eastAsia="標楷體" w:hAnsi="標楷體" w:hint="eastAsia"/>
          <w:sz w:val="28"/>
        </w:rPr>
        <w:t>、被保險人資料：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417"/>
        <w:gridCol w:w="3402"/>
      </w:tblGrid>
      <w:tr w:rsidR="00C33F60" w:rsidRPr="00BD07CE" w:rsidTr="005F5E9E">
        <w:trPr>
          <w:trHeight w:val="567"/>
        </w:trPr>
        <w:tc>
          <w:tcPr>
            <w:tcW w:w="1418" w:type="dxa"/>
            <w:vAlign w:val="center"/>
          </w:tcPr>
          <w:p w:rsidR="00C33F60" w:rsidRPr="00BD07CE" w:rsidRDefault="00C33F60" w:rsidP="00EB3A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07CE">
              <w:rPr>
                <w:rFonts w:ascii="標楷體" w:eastAsia="標楷體" w:hAnsi="標楷體" w:hint="eastAsia"/>
              </w:rPr>
              <w:t>姓名</w:t>
            </w:r>
            <w:r w:rsidR="00807846">
              <w:rPr>
                <w:rFonts w:ascii="標楷體" w:eastAsia="標楷體" w:hAnsi="標楷體" w:hint="eastAsia"/>
              </w:rPr>
              <w:t>／代碼</w:t>
            </w:r>
          </w:p>
        </w:tc>
        <w:tc>
          <w:tcPr>
            <w:tcW w:w="3402" w:type="dxa"/>
            <w:vAlign w:val="center"/>
          </w:tcPr>
          <w:p w:rsidR="00C33F60" w:rsidRPr="00C84B82" w:rsidRDefault="00807846" w:rsidP="00B16EC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／</w:t>
            </w:r>
          </w:p>
        </w:tc>
        <w:tc>
          <w:tcPr>
            <w:tcW w:w="1417" w:type="dxa"/>
            <w:vAlign w:val="center"/>
          </w:tcPr>
          <w:p w:rsidR="00C33F60" w:rsidRPr="00BD07CE" w:rsidRDefault="00807846" w:rsidP="00EB3A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402" w:type="dxa"/>
            <w:vAlign w:val="center"/>
          </w:tcPr>
          <w:p w:rsidR="00C33F60" w:rsidRPr="00BD07CE" w:rsidRDefault="00C33F60" w:rsidP="00953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157DB" w:rsidRPr="00BD07CE" w:rsidTr="005F5E9E">
        <w:trPr>
          <w:trHeight w:val="567"/>
        </w:trPr>
        <w:tc>
          <w:tcPr>
            <w:tcW w:w="1418" w:type="dxa"/>
            <w:vAlign w:val="center"/>
          </w:tcPr>
          <w:p w:rsidR="00C157DB" w:rsidRPr="00BD07CE" w:rsidRDefault="002B672F" w:rsidP="002B67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 w:rsidR="00C157DB" w:rsidRPr="00BD07C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402" w:type="dxa"/>
            <w:vAlign w:val="center"/>
          </w:tcPr>
          <w:p w:rsidR="00C157DB" w:rsidRPr="00BD07CE" w:rsidRDefault="00C157DB" w:rsidP="000E10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157DB" w:rsidRPr="00BD07CE" w:rsidRDefault="00EB3A71" w:rsidP="00EB3A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 w:rsidR="00C157DB" w:rsidRPr="00BD07CE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402" w:type="dxa"/>
            <w:vAlign w:val="center"/>
          </w:tcPr>
          <w:p w:rsidR="00C157DB" w:rsidRPr="00BD07CE" w:rsidRDefault="00C157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84B82" w:rsidRPr="00BD07CE" w:rsidTr="005F5E9E">
        <w:trPr>
          <w:trHeight w:val="567"/>
        </w:trPr>
        <w:tc>
          <w:tcPr>
            <w:tcW w:w="1418" w:type="dxa"/>
            <w:vAlign w:val="center"/>
          </w:tcPr>
          <w:p w:rsidR="00C84B82" w:rsidRPr="00BD07CE" w:rsidRDefault="00C84B82" w:rsidP="005C0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07CE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402" w:type="dxa"/>
            <w:vAlign w:val="center"/>
          </w:tcPr>
          <w:p w:rsidR="00C84B82" w:rsidRPr="00BD07CE" w:rsidRDefault="00B16EC5" w:rsidP="00B16EC5">
            <w:pPr>
              <w:wordWrap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月    日　</w:t>
            </w:r>
          </w:p>
        </w:tc>
        <w:tc>
          <w:tcPr>
            <w:tcW w:w="1417" w:type="dxa"/>
            <w:vAlign w:val="center"/>
          </w:tcPr>
          <w:p w:rsidR="00C84B82" w:rsidRPr="00BD07CE" w:rsidRDefault="00C84B82" w:rsidP="005F5E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BD07CE">
              <w:rPr>
                <w:rFonts w:ascii="標楷體" w:eastAsia="標楷體" w:hAnsi="標楷體" w:hint="eastAsia"/>
              </w:rPr>
              <w:t>留停事由</w:t>
            </w:r>
            <w:proofErr w:type="gramEnd"/>
          </w:p>
        </w:tc>
        <w:tc>
          <w:tcPr>
            <w:tcW w:w="3402" w:type="dxa"/>
            <w:vAlign w:val="center"/>
          </w:tcPr>
          <w:p w:rsidR="00C84B82" w:rsidRPr="00BD07CE" w:rsidRDefault="00C84B82" w:rsidP="000E10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44A7" w:rsidRPr="00BD07CE" w:rsidTr="005F5E9E">
        <w:trPr>
          <w:trHeight w:val="567"/>
        </w:trPr>
        <w:tc>
          <w:tcPr>
            <w:tcW w:w="1418" w:type="dxa"/>
            <w:vAlign w:val="center"/>
          </w:tcPr>
          <w:p w:rsidR="00CA44A7" w:rsidRPr="00BD07CE" w:rsidRDefault="00C84B8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CA44A7" w:rsidRPr="00BD07CE" w:rsidRDefault="00CA44A7" w:rsidP="00EB3A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A44A7" w:rsidRPr="00BD07CE" w:rsidRDefault="00CA44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07CE">
              <w:rPr>
                <w:rFonts w:ascii="標楷體" w:eastAsia="標楷體" w:hAnsi="標楷體" w:hint="eastAsia"/>
              </w:rPr>
              <w:t>留職停薪</w:t>
            </w:r>
          </w:p>
          <w:p w:rsidR="00CA44A7" w:rsidRPr="00BD07CE" w:rsidRDefault="00CA44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07CE">
              <w:rPr>
                <w:rFonts w:ascii="標楷體" w:eastAsia="標楷體" w:hAnsi="標楷體" w:hint="eastAsia"/>
              </w:rPr>
              <w:t>核准期限</w:t>
            </w:r>
          </w:p>
        </w:tc>
        <w:tc>
          <w:tcPr>
            <w:tcW w:w="3402" w:type="dxa"/>
            <w:vMerge w:val="restart"/>
            <w:vAlign w:val="center"/>
          </w:tcPr>
          <w:p w:rsidR="00CA44A7" w:rsidRPr="00BD07CE" w:rsidRDefault="00CA44A7" w:rsidP="00B16EC5">
            <w:pPr>
              <w:wordWrap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BD07CE">
              <w:rPr>
                <w:rFonts w:ascii="標楷體" w:eastAsia="標楷體" w:hAnsi="標楷體" w:hint="eastAsia"/>
              </w:rPr>
              <w:t>自</w:t>
            </w:r>
            <w:r w:rsidR="00B16EC5">
              <w:rPr>
                <w:rFonts w:ascii="標楷體" w:eastAsia="標楷體" w:hAnsi="標楷體" w:hint="eastAsia"/>
              </w:rPr>
              <w:t xml:space="preserve">    </w:t>
            </w:r>
            <w:r w:rsidR="00B16EC5">
              <w:rPr>
                <w:rFonts w:ascii="標楷體" w:eastAsia="標楷體" w:hAnsi="標楷體" w:hint="eastAsia"/>
              </w:rPr>
              <w:t>年    月    日</w:t>
            </w:r>
            <w:r w:rsidRPr="00BD07CE">
              <w:rPr>
                <w:rFonts w:ascii="標楷體" w:eastAsia="標楷體" w:hAnsi="標楷體" w:hint="eastAsia"/>
              </w:rPr>
              <w:t>起</w:t>
            </w:r>
            <w:r w:rsidR="00B16EC5">
              <w:rPr>
                <w:rFonts w:ascii="標楷體" w:eastAsia="標楷體" w:hAnsi="標楷體" w:hint="eastAsia"/>
              </w:rPr>
              <w:t xml:space="preserve">　</w:t>
            </w:r>
          </w:p>
          <w:p w:rsidR="00CA44A7" w:rsidRPr="00B16EC5" w:rsidRDefault="00CA44A7" w:rsidP="00B16EC5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/>
            <w:bookmarkEnd w:id="0"/>
          </w:p>
          <w:p w:rsidR="00CA44A7" w:rsidRPr="00BD07CE" w:rsidRDefault="00CA44A7" w:rsidP="00B16EC5">
            <w:pPr>
              <w:wordWrap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BD07CE">
              <w:rPr>
                <w:rFonts w:ascii="標楷體" w:eastAsia="標楷體" w:hAnsi="標楷體" w:hint="eastAsia"/>
              </w:rPr>
              <w:t>至</w:t>
            </w:r>
            <w:r w:rsidR="00B16EC5">
              <w:rPr>
                <w:rFonts w:ascii="標楷體" w:eastAsia="標楷體" w:hAnsi="標楷體" w:hint="eastAsia"/>
              </w:rPr>
              <w:t xml:space="preserve">    </w:t>
            </w:r>
            <w:r w:rsidR="00B16EC5">
              <w:rPr>
                <w:rFonts w:ascii="標楷體" w:eastAsia="標楷體" w:hAnsi="標楷體" w:hint="eastAsia"/>
              </w:rPr>
              <w:t>年    月    日</w:t>
            </w:r>
            <w:r w:rsidRPr="00BD07CE">
              <w:rPr>
                <w:rFonts w:ascii="標楷體" w:eastAsia="標楷體" w:hAnsi="標楷體" w:hint="eastAsia"/>
              </w:rPr>
              <w:t>止</w:t>
            </w:r>
            <w:r w:rsidR="00B16EC5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33F60" w:rsidRPr="00BD07CE" w:rsidTr="005F5E9E">
        <w:trPr>
          <w:trHeight w:val="567"/>
        </w:trPr>
        <w:tc>
          <w:tcPr>
            <w:tcW w:w="1418" w:type="dxa"/>
            <w:vAlign w:val="center"/>
          </w:tcPr>
          <w:p w:rsidR="00C33F60" w:rsidRPr="00BD07CE" w:rsidRDefault="00C84B82" w:rsidP="005F5E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402" w:type="dxa"/>
            <w:vAlign w:val="center"/>
          </w:tcPr>
          <w:p w:rsidR="00C33F60" w:rsidRPr="00BD07CE" w:rsidRDefault="00C33F6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C33F60" w:rsidRPr="00BD07CE" w:rsidRDefault="00C33F6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  <w:vAlign w:val="center"/>
          </w:tcPr>
          <w:p w:rsidR="00C33F60" w:rsidRPr="00BD07CE" w:rsidRDefault="00C33F6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C33F60" w:rsidRDefault="002B672F" w:rsidP="009C2BFC">
      <w:pPr>
        <w:snapToGrid w:val="0"/>
        <w:spacing w:beforeLines="25" w:before="9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二</w:t>
      </w:r>
      <w:r w:rsidR="00C33F60" w:rsidRPr="008470F9">
        <w:rPr>
          <w:rFonts w:ascii="標楷體" w:eastAsia="標楷體" w:hAnsi="標楷體" w:hint="eastAsia"/>
          <w:sz w:val="28"/>
        </w:rPr>
        <w:t>、選擇保險事項：</w:t>
      </w:r>
      <w:r w:rsidR="00C33F60" w:rsidRPr="008470F9">
        <w:rPr>
          <w:rFonts w:ascii="標楷體" w:eastAsia="標楷體" w:hAnsi="標楷體" w:hint="eastAsia"/>
        </w:rPr>
        <w:t>（</w:t>
      </w:r>
      <w:r w:rsidR="00C33F60" w:rsidRPr="004D2CEE">
        <w:rPr>
          <w:rFonts w:ascii="微軟正黑體" w:eastAsia="微軟正黑體" w:hAnsi="微軟正黑體" w:hint="eastAsia"/>
          <w:b/>
          <w:bCs/>
        </w:rPr>
        <w:t>一經選定不得變更</w:t>
      </w:r>
      <w:r w:rsidR="00C33F60" w:rsidRPr="008470F9">
        <w:rPr>
          <w:rFonts w:ascii="標楷體" w:eastAsia="標楷體" w:hAnsi="標楷體" w:hint="eastAsia"/>
        </w:rPr>
        <w:t>）</w:t>
      </w:r>
    </w:p>
    <w:p w:rsidR="00127D63" w:rsidRPr="00127D63" w:rsidRDefault="00127D63" w:rsidP="00127D63">
      <w:pPr>
        <w:snapToGrid w:val="0"/>
        <w:spacing w:afterLines="25" w:after="90" w:line="240" w:lineRule="atLeast"/>
        <w:ind w:leftChars="250" w:left="600"/>
        <w:rPr>
          <w:rFonts w:ascii="標楷體" w:eastAsia="標楷體" w:hAnsi="標楷體"/>
          <w:b/>
          <w:sz w:val="22"/>
          <w:szCs w:val="22"/>
        </w:rPr>
      </w:pPr>
      <w:r w:rsidRPr="00127D63">
        <w:rPr>
          <w:rFonts w:ascii="標楷體" w:eastAsia="標楷體" w:hAnsi="標楷體" w:hint="eastAsia"/>
          <w:b/>
          <w:sz w:val="22"/>
          <w:szCs w:val="22"/>
        </w:rPr>
        <w:t>育嬰留職停薪人員之公保及健保費應按</w:t>
      </w:r>
      <w:r w:rsidR="009F1488">
        <w:rPr>
          <w:rFonts w:ascii="標楷體" w:eastAsia="標楷體" w:hAnsi="標楷體" w:hint="eastAsia"/>
          <w:b/>
          <w:sz w:val="22"/>
          <w:szCs w:val="22"/>
        </w:rPr>
        <w:t>性別工作平等法</w:t>
      </w:r>
      <w:r w:rsidRPr="00127D63">
        <w:rPr>
          <w:rFonts w:ascii="標楷體" w:eastAsia="標楷體" w:hAnsi="標楷體" w:hint="eastAsia"/>
          <w:b/>
          <w:sz w:val="22"/>
          <w:szCs w:val="22"/>
        </w:rPr>
        <w:t>第16條規定辦理：受</w:t>
      </w:r>
      <w:proofErr w:type="gramStart"/>
      <w:r w:rsidRPr="00127D63">
        <w:rPr>
          <w:rFonts w:ascii="標楷體" w:eastAsia="標楷體" w:hAnsi="標楷體" w:hint="eastAsia"/>
          <w:b/>
          <w:sz w:val="22"/>
          <w:szCs w:val="22"/>
        </w:rPr>
        <w:t>僱</w:t>
      </w:r>
      <w:proofErr w:type="gramEnd"/>
      <w:r w:rsidRPr="00127D63">
        <w:rPr>
          <w:rFonts w:ascii="標楷體" w:eastAsia="標楷體" w:hAnsi="標楷體" w:hint="eastAsia"/>
          <w:b/>
          <w:sz w:val="22"/>
          <w:szCs w:val="22"/>
        </w:rPr>
        <w:t>者任職滿六個月後，於每一子女滿三歲前，得申請育嬰留職停薪，期間至該子女滿三歲止，但不得逾二年。同時撫育子女二人以上者，其育嬰留職停薪期間應合併計算，最長以</w:t>
      </w:r>
      <w:proofErr w:type="gramStart"/>
      <w:r w:rsidRPr="00127D63">
        <w:rPr>
          <w:rFonts w:ascii="標楷體" w:eastAsia="標楷體" w:hAnsi="標楷體" w:hint="eastAsia"/>
          <w:b/>
          <w:sz w:val="22"/>
          <w:szCs w:val="22"/>
        </w:rPr>
        <w:t>最</w:t>
      </w:r>
      <w:proofErr w:type="gramEnd"/>
      <w:r w:rsidRPr="00127D63">
        <w:rPr>
          <w:rFonts w:ascii="標楷體" w:eastAsia="標楷體" w:hAnsi="標楷體" w:hint="eastAsia"/>
          <w:b/>
          <w:sz w:val="22"/>
          <w:szCs w:val="22"/>
        </w:rPr>
        <w:t>幼子女受撫育二年為限。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938"/>
      </w:tblGrid>
      <w:tr w:rsidR="00C33F60" w:rsidRPr="00BD07CE" w:rsidTr="009C2BFC">
        <w:trPr>
          <w:trHeight w:val="794"/>
        </w:trPr>
        <w:tc>
          <w:tcPr>
            <w:tcW w:w="1729" w:type="dxa"/>
            <w:vAlign w:val="center"/>
          </w:tcPr>
          <w:p w:rsidR="00CA44A7" w:rsidRPr="00631396" w:rsidRDefault="00C33F60" w:rsidP="004D2C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396">
              <w:rPr>
                <w:rFonts w:ascii="標楷體" w:eastAsia="標楷體" w:hAnsi="標楷體" w:hint="eastAsia"/>
                <w:b/>
                <w:sz w:val="28"/>
                <w:szCs w:val="28"/>
              </w:rPr>
              <w:t>公教人員</w:t>
            </w:r>
          </w:p>
          <w:p w:rsidR="00C33F60" w:rsidRPr="00BD07CE" w:rsidRDefault="00C33F60" w:rsidP="004D2C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31396">
              <w:rPr>
                <w:rFonts w:ascii="標楷體" w:eastAsia="標楷體" w:hAnsi="標楷體" w:hint="eastAsia"/>
                <w:b/>
                <w:sz w:val="28"/>
                <w:szCs w:val="28"/>
              </w:rPr>
              <w:t>保險</w:t>
            </w:r>
          </w:p>
        </w:tc>
        <w:tc>
          <w:tcPr>
            <w:tcW w:w="7938" w:type="dxa"/>
            <w:vAlign w:val="center"/>
          </w:tcPr>
          <w:p w:rsidR="00C33F60" w:rsidRPr="00BD07CE" w:rsidRDefault="00CA44A7" w:rsidP="004D2CE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D07CE">
              <w:rPr>
                <w:rFonts w:ascii="標楷體" w:eastAsia="標楷體" w:hAnsi="標楷體" w:hint="eastAsia"/>
              </w:rPr>
              <w:t xml:space="preserve">　</w:t>
            </w:r>
            <w:r w:rsidR="00C33F60" w:rsidRPr="00BD07CE">
              <w:rPr>
                <w:rFonts w:ascii="標楷體" w:eastAsia="標楷體" w:hAnsi="標楷體" w:hint="eastAsia"/>
              </w:rPr>
              <w:t>本保險含</w:t>
            </w:r>
            <w:proofErr w:type="gramStart"/>
            <w:r w:rsidR="00756A3F" w:rsidRPr="00BD07CE">
              <w:rPr>
                <w:rFonts w:ascii="標楷體" w:eastAsia="標楷體" w:hAnsi="標楷體" w:hint="eastAsia"/>
              </w:rPr>
              <w:t>育嬰留停津貼</w:t>
            </w:r>
            <w:proofErr w:type="gramEnd"/>
            <w:r w:rsidR="00756A3F" w:rsidRPr="00BD07CE">
              <w:rPr>
                <w:rFonts w:ascii="標楷體" w:eastAsia="標楷體" w:hAnsi="標楷體" w:hint="eastAsia"/>
              </w:rPr>
              <w:t>及生育、</w:t>
            </w:r>
            <w:r w:rsidR="00C33F60" w:rsidRPr="00BD07CE">
              <w:rPr>
                <w:rFonts w:ascii="標楷體" w:eastAsia="標楷體" w:hAnsi="標楷體" w:hint="eastAsia"/>
              </w:rPr>
              <w:t>眷屬喪葬、</w:t>
            </w:r>
            <w:r w:rsidR="00756A3F" w:rsidRPr="00BD07CE">
              <w:rPr>
                <w:rFonts w:ascii="標楷體" w:eastAsia="標楷體" w:hAnsi="標楷體" w:hint="eastAsia"/>
              </w:rPr>
              <w:t>失能</w:t>
            </w:r>
            <w:r w:rsidR="00C33F60" w:rsidRPr="00BD07CE">
              <w:rPr>
                <w:rFonts w:ascii="標楷體" w:eastAsia="標楷體" w:hAnsi="標楷體" w:hint="eastAsia"/>
              </w:rPr>
              <w:t>、死亡、養老等給付。</w:t>
            </w:r>
          </w:p>
          <w:p w:rsidR="00C33F60" w:rsidRPr="00BD07CE" w:rsidRDefault="004D2CEE" w:rsidP="004D2CEE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BD07CE">
              <w:rPr>
                <w:rFonts w:ascii="標楷體" w:eastAsia="標楷體" w:hAnsi="標楷體" w:hint="eastAsia"/>
              </w:rPr>
              <w:t xml:space="preserve">　★</w:t>
            </w:r>
            <w:r w:rsidR="00CA44A7" w:rsidRPr="00BD07CE">
              <w:rPr>
                <w:rFonts w:ascii="標楷體" w:eastAsia="標楷體" w:hAnsi="標楷體" w:hint="eastAsia"/>
              </w:rPr>
              <w:t>需</w:t>
            </w:r>
            <w:r w:rsidR="00C33F60" w:rsidRPr="00BD07CE">
              <w:rPr>
                <w:rFonts w:ascii="標楷體" w:eastAsia="標楷體" w:hAnsi="標楷體" w:hint="eastAsia"/>
              </w:rPr>
              <w:t>填</w:t>
            </w:r>
            <w:r w:rsidR="00CA44A7" w:rsidRPr="00BD07CE">
              <w:rPr>
                <w:rFonts w:ascii="標楷體" w:eastAsia="標楷體" w:hAnsi="標楷體" w:hint="eastAsia"/>
              </w:rPr>
              <w:t>寫</w:t>
            </w:r>
            <w:r w:rsidR="00C33F60" w:rsidRPr="00BD07CE">
              <w:rPr>
                <w:rFonts w:ascii="標楷體" w:eastAsia="標楷體" w:hAnsi="標楷體" w:hint="eastAsia"/>
              </w:rPr>
              <w:t>公保</w:t>
            </w:r>
            <w:r w:rsidR="008470F9" w:rsidRPr="00BD07CE">
              <w:rPr>
                <w:rFonts w:ascii="標楷體" w:eastAsia="標楷體" w:hAnsi="標楷體" w:hint="eastAsia"/>
              </w:rPr>
              <w:t>部</w:t>
            </w:r>
            <w:r w:rsidR="00C33F60" w:rsidRPr="00BD07CE">
              <w:rPr>
                <w:rFonts w:ascii="標楷體" w:eastAsia="標楷體" w:hAnsi="標楷體" w:hint="eastAsia"/>
              </w:rPr>
              <w:t>「</w:t>
            </w:r>
            <w:r w:rsidR="00C33F60" w:rsidRPr="00BD07CE">
              <w:rPr>
                <w:rFonts w:ascii="微軟正黑體" w:eastAsia="微軟正黑體" w:hAnsi="微軟正黑體" w:hint="eastAsia"/>
                <w:b/>
                <w:bCs/>
              </w:rPr>
              <w:t>選擇續(退)保同意書</w:t>
            </w:r>
            <w:r w:rsidR="00C33F60" w:rsidRPr="00BD07CE">
              <w:rPr>
                <w:rFonts w:ascii="標楷體" w:eastAsia="標楷體" w:hAnsi="標楷體" w:hint="eastAsia"/>
              </w:rPr>
              <w:t>」</w:t>
            </w:r>
          </w:p>
        </w:tc>
      </w:tr>
      <w:tr w:rsidR="00C33F60" w:rsidRPr="00BD07CE" w:rsidTr="004D2CEE">
        <w:trPr>
          <w:trHeight w:val="851"/>
        </w:trPr>
        <w:tc>
          <w:tcPr>
            <w:tcW w:w="9667" w:type="dxa"/>
            <w:gridSpan w:val="2"/>
            <w:vAlign w:val="center"/>
          </w:tcPr>
          <w:p w:rsidR="00756A3F" w:rsidRPr="00BD07CE" w:rsidRDefault="002B672F" w:rsidP="004D2CE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756A3F" w:rsidRPr="00BD07CE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C33F60" w:rsidRPr="00BD07CE">
              <w:rPr>
                <w:rFonts w:ascii="標楷體" w:eastAsia="標楷體" w:hAnsi="標楷體" w:hint="eastAsia"/>
              </w:rPr>
              <w:t>□退保</w:t>
            </w:r>
            <w:r w:rsidR="00756A3F" w:rsidRPr="00BD07CE">
              <w:rPr>
                <w:rFonts w:ascii="標楷體" w:eastAsia="標楷體" w:hAnsi="標楷體" w:hint="eastAsia"/>
              </w:rPr>
              <w:t xml:space="preserve">　　　</w:t>
            </w:r>
            <w:r w:rsidR="00C157DB" w:rsidRPr="00BD07CE">
              <w:rPr>
                <w:rFonts w:ascii="標楷體" w:eastAsia="標楷體" w:hAnsi="標楷體" w:hint="eastAsia"/>
              </w:rPr>
              <w:t>□自行負擔</w:t>
            </w:r>
            <w:r w:rsidR="00C157DB" w:rsidRPr="00BD07CE">
              <w:rPr>
                <w:rFonts w:ascii="微軟正黑體" w:eastAsia="微軟正黑體" w:hAnsi="微軟正黑體" w:hint="eastAsia"/>
                <w:b/>
              </w:rPr>
              <w:t>全額</w:t>
            </w:r>
            <w:r w:rsidR="00C157DB" w:rsidRPr="00BD07CE">
              <w:rPr>
                <w:rFonts w:ascii="標楷體" w:eastAsia="標楷體" w:hAnsi="標楷體" w:hint="eastAsia"/>
              </w:rPr>
              <w:t>保費續保</w:t>
            </w:r>
            <w:r w:rsidR="00756A3F" w:rsidRPr="00BD07C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非育嬰</w:t>
            </w:r>
            <w:r w:rsidRPr="00BD07CE">
              <w:rPr>
                <w:rFonts w:ascii="標楷體" w:eastAsia="標楷體" w:hAnsi="標楷體" w:hint="eastAsia"/>
              </w:rPr>
              <w:t>留職停薪</w:t>
            </w:r>
            <w:r>
              <w:rPr>
                <w:rFonts w:ascii="標楷體" w:eastAsia="標楷體" w:hAnsi="標楷體" w:hint="eastAsia"/>
              </w:rPr>
              <w:t>者，</w:t>
            </w:r>
            <w:r w:rsidR="00756A3F" w:rsidRPr="00BD07CE">
              <w:rPr>
                <w:rFonts w:ascii="標楷體" w:eastAsia="標楷體" w:hAnsi="標楷體" w:hint="eastAsia"/>
              </w:rPr>
              <w:t>自付額乘以 2.86）</w:t>
            </w:r>
          </w:p>
          <w:p w:rsidR="004F64C8" w:rsidRPr="00BD07CE" w:rsidRDefault="00756A3F" w:rsidP="002B672F">
            <w:pPr>
              <w:snapToGrid w:val="0"/>
              <w:spacing w:beforeLines="25" w:before="90" w:line="240" w:lineRule="atLeast"/>
              <w:rPr>
                <w:rFonts w:ascii="標楷體" w:eastAsia="標楷體" w:hAnsi="標楷體"/>
              </w:rPr>
            </w:pPr>
            <w:r w:rsidRPr="00BD07CE">
              <w:rPr>
                <w:rFonts w:ascii="標楷體" w:eastAsia="標楷體" w:hAnsi="標楷體" w:hint="eastAsia"/>
              </w:rPr>
              <w:t xml:space="preserve">　</w:t>
            </w:r>
            <w:r w:rsidR="002B672F">
              <w:rPr>
                <w:rFonts w:ascii="標楷體" w:eastAsia="標楷體" w:hAnsi="標楷體" w:hint="eastAsia"/>
              </w:rPr>
              <w:t xml:space="preserve">　</w:t>
            </w:r>
            <w:r w:rsidR="00CA44A7" w:rsidRPr="00BD07CE">
              <w:rPr>
                <w:rFonts w:ascii="標楷體" w:eastAsia="標楷體" w:hAnsi="標楷體" w:hint="eastAsia"/>
              </w:rPr>
              <w:t xml:space="preserve">　　</w:t>
            </w:r>
            <w:r w:rsidR="002B672F">
              <w:rPr>
                <w:rFonts w:ascii="標楷體" w:eastAsia="標楷體" w:hAnsi="標楷體" w:hint="eastAsia"/>
              </w:rPr>
              <w:t xml:space="preserve">　</w:t>
            </w:r>
            <w:r w:rsidR="00CA44A7" w:rsidRPr="00BD07CE">
              <w:rPr>
                <w:rFonts w:ascii="標楷體" w:eastAsia="標楷體" w:hAnsi="標楷體" w:hint="eastAsia"/>
              </w:rPr>
              <w:t xml:space="preserve">　　　　</w:t>
            </w:r>
            <w:r w:rsidR="00C33F60" w:rsidRPr="00BD07CE">
              <w:rPr>
                <w:rFonts w:ascii="標楷體" w:eastAsia="標楷體" w:hAnsi="標楷體" w:hint="eastAsia"/>
              </w:rPr>
              <w:t>□自行負擔</w:t>
            </w:r>
            <w:r w:rsidR="00C33F60" w:rsidRPr="00BD07CE">
              <w:rPr>
                <w:rFonts w:ascii="微軟正黑體" w:eastAsia="微軟正黑體" w:hAnsi="微軟正黑體" w:hint="eastAsia"/>
                <w:b/>
                <w:bCs/>
              </w:rPr>
              <w:t>原自付額</w:t>
            </w:r>
            <w:r w:rsidRPr="00BD07CE">
              <w:rPr>
                <w:rFonts w:ascii="標楷體" w:eastAsia="標楷體" w:hAnsi="標楷體" w:hint="eastAsia"/>
              </w:rPr>
              <w:t>保費</w:t>
            </w:r>
            <w:r w:rsidR="00C33F60" w:rsidRPr="00BD07CE">
              <w:rPr>
                <w:rFonts w:ascii="標楷體" w:eastAsia="標楷體" w:hAnsi="標楷體" w:hint="eastAsia"/>
              </w:rPr>
              <w:t>續保（限育嬰</w:t>
            </w:r>
            <w:r w:rsidR="002B672F" w:rsidRPr="00BD07CE">
              <w:rPr>
                <w:rFonts w:ascii="標楷體" w:eastAsia="標楷體" w:hAnsi="標楷體" w:hint="eastAsia"/>
              </w:rPr>
              <w:t>留職停薪</w:t>
            </w:r>
            <w:r w:rsidR="002B672F">
              <w:rPr>
                <w:rFonts w:ascii="標楷體" w:eastAsia="標楷體" w:hAnsi="標楷體" w:hint="eastAsia"/>
              </w:rPr>
              <w:t>者</w:t>
            </w:r>
            <w:r w:rsidR="00C33F60" w:rsidRPr="00BD07CE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C33F60" w:rsidRPr="00127D63" w:rsidRDefault="00C33F60">
      <w:pPr>
        <w:snapToGrid w:val="0"/>
        <w:spacing w:line="120" w:lineRule="atLeast"/>
        <w:jc w:val="both"/>
        <w:rPr>
          <w:rFonts w:ascii="標楷體" w:eastAsia="標楷體" w:hAnsi="標楷體"/>
          <w:sz w:val="16"/>
          <w:szCs w:val="16"/>
        </w:rPr>
      </w:pPr>
    </w:p>
    <w:tbl>
      <w:tblPr>
        <w:tblW w:w="9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67"/>
        <w:gridCol w:w="1843"/>
        <w:gridCol w:w="2756"/>
        <w:gridCol w:w="3339"/>
      </w:tblGrid>
      <w:tr w:rsidR="009C2BFC" w:rsidRPr="002B672F" w:rsidTr="00F744B7">
        <w:trPr>
          <w:trHeight w:val="794"/>
        </w:trPr>
        <w:tc>
          <w:tcPr>
            <w:tcW w:w="1729" w:type="dxa"/>
            <w:gridSpan w:val="2"/>
            <w:vAlign w:val="center"/>
          </w:tcPr>
          <w:p w:rsidR="009C2BFC" w:rsidRPr="002B672F" w:rsidRDefault="009C2BFC" w:rsidP="00F744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672F">
              <w:rPr>
                <w:rFonts w:ascii="標楷體" w:eastAsia="標楷體" w:hAnsi="標楷體" w:hint="eastAsia"/>
                <w:b/>
                <w:sz w:val="28"/>
                <w:szCs w:val="28"/>
              </w:rPr>
              <w:t>全民健康</w:t>
            </w:r>
          </w:p>
          <w:p w:rsidR="009C2BFC" w:rsidRPr="002B672F" w:rsidRDefault="009C2BFC" w:rsidP="00F744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B672F">
              <w:rPr>
                <w:rFonts w:ascii="標楷體" w:eastAsia="標楷體" w:hAnsi="標楷體" w:hint="eastAsia"/>
                <w:b/>
                <w:sz w:val="28"/>
                <w:szCs w:val="28"/>
              </w:rPr>
              <w:t>保險</w:t>
            </w:r>
          </w:p>
        </w:tc>
        <w:tc>
          <w:tcPr>
            <w:tcW w:w="7938" w:type="dxa"/>
            <w:gridSpan w:val="3"/>
            <w:vAlign w:val="center"/>
          </w:tcPr>
          <w:p w:rsidR="009C2BFC" w:rsidRPr="002B672F" w:rsidRDefault="009C2BFC" w:rsidP="00F744B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B672F">
              <w:rPr>
                <w:rFonts w:ascii="標楷體" w:eastAsia="標楷體" w:hAnsi="標楷體" w:hint="eastAsia"/>
                <w:b/>
              </w:rPr>
              <w:t xml:space="preserve">　</w:t>
            </w:r>
            <w:r w:rsidRPr="002B672F">
              <w:rPr>
                <w:rFonts w:ascii="標楷體" w:eastAsia="標楷體" w:hAnsi="標楷體" w:hint="eastAsia"/>
              </w:rPr>
              <w:t>本保險為醫療給付項目，二年內僅需自行負擔原自付額保費。</w:t>
            </w:r>
          </w:p>
          <w:p w:rsidR="009C2BFC" w:rsidRPr="002B672F" w:rsidRDefault="009C2BFC" w:rsidP="00F744B7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2B672F">
              <w:rPr>
                <w:rFonts w:ascii="標楷體" w:eastAsia="標楷體" w:hAnsi="標楷體" w:hint="eastAsia"/>
                <w:b/>
                <w:bCs/>
              </w:rPr>
              <w:t xml:space="preserve">　</w:t>
            </w:r>
            <w:r w:rsidRPr="002B672F">
              <w:rPr>
                <w:rFonts w:ascii="標楷體" w:eastAsia="標楷體" w:hAnsi="標楷體" w:hint="eastAsia"/>
                <w:b/>
              </w:rPr>
              <w:t>★</w:t>
            </w:r>
            <w:r w:rsidRPr="002B672F">
              <w:rPr>
                <w:rFonts w:ascii="標楷體" w:eastAsia="標楷體" w:hAnsi="標楷體" w:hint="eastAsia"/>
                <w:bCs/>
              </w:rPr>
              <w:t>育嬰留職停薪人員</w:t>
            </w:r>
            <w:r>
              <w:rPr>
                <w:rFonts w:ascii="標楷體" w:eastAsia="標楷體" w:hAnsi="標楷體" w:hint="eastAsia"/>
                <w:bCs/>
              </w:rPr>
              <w:t>需檢附</w:t>
            </w:r>
            <w:r w:rsidRPr="00BD07CE">
              <w:rPr>
                <w:rFonts w:ascii="標楷體" w:eastAsia="標楷體" w:hAnsi="標楷體" w:hint="eastAsia"/>
              </w:rPr>
              <w:t>「</w:t>
            </w:r>
            <w:r w:rsidRPr="00BB13EE">
              <w:rPr>
                <w:rFonts w:ascii="微軟正黑體" w:eastAsia="微軟正黑體" w:hAnsi="微軟正黑體" w:hint="eastAsia"/>
                <w:b/>
              </w:rPr>
              <w:t>本人、配偶及子女</w:t>
            </w:r>
            <w:r>
              <w:rPr>
                <w:rFonts w:ascii="微軟正黑體" w:eastAsia="微軟正黑體" w:hAnsi="微軟正黑體" w:hint="eastAsia"/>
                <w:b/>
              </w:rPr>
              <w:t>之</w:t>
            </w:r>
            <w:r w:rsidRPr="00BB13EE">
              <w:rPr>
                <w:rFonts w:ascii="微軟正黑體" w:eastAsia="微軟正黑體" w:hAnsi="微軟正黑體" w:hint="eastAsia"/>
                <w:b/>
              </w:rPr>
              <w:t>戶口名簿影本</w:t>
            </w:r>
            <w:r w:rsidRPr="00BD07CE">
              <w:rPr>
                <w:rFonts w:ascii="標楷體" w:eastAsia="標楷體" w:hAnsi="標楷體" w:hint="eastAsia"/>
              </w:rPr>
              <w:t>」</w:t>
            </w:r>
          </w:p>
        </w:tc>
      </w:tr>
      <w:tr w:rsidR="009C2BFC" w:rsidRPr="00BD07CE" w:rsidTr="00F744B7">
        <w:trPr>
          <w:trHeight w:val="851"/>
        </w:trPr>
        <w:tc>
          <w:tcPr>
            <w:tcW w:w="9667" w:type="dxa"/>
            <w:gridSpan w:val="5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BD07CE">
              <w:rPr>
                <w:rFonts w:ascii="標楷體" w:eastAsia="標楷體" w:hAnsi="標楷體" w:hint="eastAsia"/>
              </w:rPr>
              <w:t xml:space="preserve">□轉出(依附其它眷屬)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D07CE">
              <w:rPr>
                <w:rFonts w:ascii="標楷體" w:eastAsia="標楷體" w:hAnsi="標楷體" w:hint="eastAsia"/>
              </w:rPr>
              <w:t xml:space="preserve">　□自行負擔</w:t>
            </w:r>
            <w:r w:rsidRPr="00BD07CE">
              <w:rPr>
                <w:rFonts w:ascii="微軟正黑體" w:eastAsia="微軟正黑體" w:hAnsi="微軟正黑體" w:hint="eastAsia"/>
                <w:b/>
                <w:bCs/>
              </w:rPr>
              <w:t>原自付額</w:t>
            </w:r>
            <w:r w:rsidRPr="00BD07CE">
              <w:rPr>
                <w:rFonts w:ascii="標楷體" w:eastAsia="標楷體" w:hAnsi="標楷體" w:hint="eastAsia"/>
              </w:rPr>
              <w:t>保費續保</w:t>
            </w:r>
          </w:p>
          <w:p w:rsidR="009C2BFC" w:rsidRPr="00BD07CE" w:rsidRDefault="009C2BFC" w:rsidP="00F744B7">
            <w:pPr>
              <w:snapToGrid w:val="0"/>
              <w:spacing w:beforeLines="25" w:before="90"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BD07CE">
              <w:rPr>
                <w:rFonts w:ascii="標楷體" w:eastAsia="標楷體" w:hAnsi="標楷體" w:hint="eastAsia"/>
              </w:rPr>
              <w:t xml:space="preserve">□停保(出國六個月以上) </w:t>
            </w:r>
          </w:p>
        </w:tc>
      </w:tr>
      <w:tr w:rsidR="009C2BFC" w:rsidRPr="00BD07CE" w:rsidTr="00F744B7">
        <w:trPr>
          <w:trHeight w:val="510"/>
        </w:trPr>
        <w:tc>
          <w:tcPr>
            <w:tcW w:w="9667" w:type="dxa"/>
            <w:gridSpan w:val="5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BD07CE">
              <w:rPr>
                <w:rFonts w:ascii="標楷體" w:eastAsia="標楷體" w:hAnsi="標楷體" w:hint="eastAsia"/>
              </w:rPr>
              <w:t>□眷屬依附續保：（※被保險人轉出者，眷屬應隨同轉出，不得續保）</w:t>
            </w:r>
          </w:p>
        </w:tc>
      </w:tr>
      <w:tr w:rsidR="009C2BFC" w:rsidRPr="00BD07CE" w:rsidTr="00F744B7">
        <w:trPr>
          <w:trHeight w:val="510"/>
        </w:trPr>
        <w:tc>
          <w:tcPr>
            <w:tcW w:w="1162" w:type="dxa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07CE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410" w:type="dxa"/>
            <w:gridSpan w:val="2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07CE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756" w:type="dxa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07CE">
              <w:rPr>
                <w:rFonts w:ascii="標楷體" w:eastAsia="標楷體" w:hAnsi="標楷體" w:hint="eastAsia"/>
              </w:rPr>
              <w:t>身 分 證 號</w:t>
            </w:r>
          </w:p>
        </w:tc>
        <w:tc>
          <w:tcPr>
            <w:tcW w:w="3339" w:type="dxa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07CE">
              <w:rPr>
                <w:rFonts w:ascii="標楷體" w:eastAsia="標楷體" w:hAnsi="標楷體" w:hint="eastAsia"/>
              </w:rPr>
              <w:t>出 生 日 期</w:t>
            </w:r>
          </w:p>
        </w:tc>
      </w:tr>
      <w:tr w:rsidR="009C2BFC" w:rsidRPr="00BD07CE" w:rsidTr="00F744B7">
        <w:trPr>
          <w:trHeight w:val="510"/>
        </w:trPr>
        <w:tc>
          <w:tcPr>
            <w:tcW w:w="1162" w:type="dxa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6" w:type="dxa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39" w:type="dxa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BD07CE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9C2BFC" w:rsidRPr="00BD07CE" w:rsidTr="00F744B7">
        <w:trPr>
          <w:trHeight w:val="510"/>
        </w:trPr>
        <w:tc>
          <w:tcPr>
            <w:tcW w:w="1162" w:type="dxa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6" w:type="dxa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39" w:type="dxa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BD07CE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9C2BFC" w:rsidRPr="00BD07CE" w:rsidTr="00F744B7">
        <w:trPr>
          <w:trHeight w:val="510"/>
        </w:trPr>
        <w:tc>
          <w:tcPr>
            <w:tcW w:w="1162" w:type="dxa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6" w:type="dxa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39" w:type="dxa"/>
            <w:vAlign w:val="center"/>
          </w:tcPr>
          <w:p w:rsidR="009C2BFC" w:rsidRPr="00BD07CE" w:rsidRDefault="009C2BFC" w:rsidP="00F744B7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BD07CE"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:rsidR="009C2BFC" w:rsidRDefault="009C2BFC" w:rsidP="009C2BFC">
      <w:pPr>
        <w:snapToGrid w:val="0"/>
        <w:spacing w:beforeLines="25" w:before="90"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8470F9">
        <w:rPr>
          <w:rFonts w:ascii="標楷體" w:eastAsia="標楷體" w:hAnsi="標楷體" w:hint="eastAsia"/>
          <w:sz w:val="28"/>
        </w:rPr>
        <w:t>、</w:t>
      </w:r>
      <w:r w:rsidRPr="002B672F">
        <w:rPr>
          <w:rFonts w:ascii="微軟正黑體" w:eastAsia="微軟正黑體" w:hAnsi="微軟正黑體" w:hint="eastAsia"/>
          <w:b/>
          <w:sz w:val="28"/>
          <w:szCs w:val="28"/>
        </w:rPr>
        <w:t>自</w:t>
      </w:r>
      <w:r>
        <w:rPr>
          <w:rFonts w:ascii="微軟正黑體" w:eastAsia="微軟正黑體" w:hAnsi="微軟正黑體" w:hint="eastAsia"/>
          <w:b/>
          <w:sz w:val="28"/>
          <w:szCs w:val="28"/>
        </w:rPr>
        <w:t>付保</w:t>
      </w:r>
      <w:r w:rsidRPr="002B672F">
        <w:rPr>
          <w:rFonts w:ascii="微軟正黑體" w:eastAsia="微軟正黑體" w:hAnsi="微軟正黑體" w:hint="eastAsia"/>
          <w:b/>
          <w:sz w:val="28"/>
          <w:szCs w:val="28"/>
        </w:rPr>
        <w:t>費續保者</w:t>
      </w:r>
      <w:r w:rsidRPr="008470F9">
        <w:rPr>
          <w:rFonts w:ascii="標楷體" w:eastAsia="標楷體" w:hAnsi="標楷體" w:hint="eastAsia"/>
          <w:sz w:val="28"/>
        </w:rPr>
        <w:t>：</w:t>
      </w:r>
    </w:p>
    <w:p w:rsidR="009C2BFC" w:rsidRDefault="009C2BFC" w:rsidP="009C2BFC">
      <w:pPr>
        <w:snapToGrid w:val="0"/>
        <w:spacing w:beforeLines="25" w:before="9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756A3F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復職後補扣。　　</w:t>
      </w:r>
      <w:r w:rsidRPr="00756A3F">
        <w:rPr>
          <w:rFonts w:ascii="標楷體" w:eastAsia="標楷體" w:hAnsi="標楷體" w:hint="eastAsia"/>
        </w:rPr>
        <w:t>□</w:t>
      </w:r>
      <w:proofErr w:type="gramStart"/>
      <w:r w:rsidRPr="00251784">
        <w:rPr>
          <w:rFonts w:ascii="標楷體" w:eastAsia="標楷體" w:hAnsi="標楷體" w:hint="eastAsia"/>
          <w:u w:val="wave"/>
        </w:rPr>
        <w:t>留停前</w:t>
      </w:r>
      <w:proofErr w:type="gramEnd"/>
      <w:r w:rsidRPr="00251784">
        <w:rPr>
          <w:rFonts w:ascii="標楷體" w:eastAsia="標楷體" w:hAnsi="標楷體" w:hint="eastAsia"/>
          <w:u w:val="wave"/>
        </w:rPr>
        <w:t>一個月</w:t>
      </w:r>
      <w:r>
        <w:rPr>
          <w:rFonts w:ascii="標楷體" w:eastAsia="標楷體" w:hAnsi="標楷體" w:hint="eastAsia"/>
        </w:rPr>
        <w:t>可</w:t>
      </w:r>
      <w:r w:rsidRPr="008470F9">
        <w:rPr>
          <w:rFonts w:ascii="標楷體" w:eastAsia="標楷體" w:hAnsi="標楷體" w:hint="eastAsia"/>
        </w:rPr>
        <w:t>預扣保費</w:t>
      </w:r>
      <w:r>
        <w:rPr>
          <w:rFonts w:ascii="標楷體" w:eastAsia="標楷體" w:hAnsi="標楷體" w:hint="eastAsia"/>
        </w:rPr>
        <w:t>，未扣(足)部分則於復職後補扣。</w:t>
      </w:r>
    </w:p>
    <w:p w:rsidR="009C2BFC" w:rsidRDefault="009C2BFC" w:rsidP="009C2BFC">
      <w:pPr>
        <w:snapToGrid w:val="0"/>
        <w:spacing w:beforeLines="25" w:before="9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</w:t>
      </w:r>
      <w:r w:rsidRPr="008470F9">
        <w:rPr>
          <w:rFonts w:ascii="標楷體" w:eastAsia="標楷體" w:hAnsi="標楷體" w:hint="eastAsia"/>
        </w:rPr>
        <w:t>預扣</w:t>
      </w:r>
      <w:r>
        <w:rPr>
          <w:rFonts w:ascii="標楷體" w:eastAsia="標楷體" w:hAnsi="標楷體" w:hint="eastAsia"/>
        </w:rPr>
        <w:t>：</w:t>
      </w:r>
      <w:r w:rsidRPr="00756A3F">
        <w:rPr>
          <w:rFonts w:ascii="標楷體" w:eastAsia="標楷體" w:hAnsi="標楷體" w:hint="eastAsia"/>
        </w:rPr>
        <w:t>□一學期</w:t>
      </w:r>
      <w:r>
        <w:rPr>
          <w:rFonts w:ascii="標楷體" w:eastAsia="標楷體" w:hAnsi="標楷體" w:hint="eastAsia"/>
        </w:rPr>
        <w:t xml:space="preserve">　</w:t>
      </w:r>
      <w:r w:rsidRPr="00756A3F">
        <w:rPr>
          <w:rFonts w:ascii="標楷體" w:eastAsia="標楷體" w:hAnsi="標楷體" w:hint="eastAsia"/>
        </w:rPr>
        <w:t>□</w:t>
      </w:r>
      <w:proofErr w:type="gramStart"/>
      <w:r w:rsidRPr="00756A3F">
        <w:rPr>
          <w:rFonts w:ascii="標楷體" w:eastAsia="標楷體" w:hAnsi="標楷體" w:hint="eastAsia"/>
        </w:rPr>
        <w:t>一</w:t>
      </w:r>
      <w:proofErr w:type="gramEnd"/>
      <w:r w:rsidRPr="00756A3F">
        <w:rPr>
          <w:rFonts w:ascii="標楷體" w:eastAsia="標楷體" w:hAnsi="標楷體" w:hint="eastAsia"/>
        </w:rPr>
        <w:t>學年</w:t>
      </w:r>
      <w:r>
        <w:rPr>
          <w:rFonts w:ascii="標楷體" w:eastAsia="標楷體" w:hAnsi="標楷體" w:hint="eastAsia"/>
        </w:rPr>
        <w:t xml:space="preserve">　</w:t>
      </w:r>
      <w:r w:rsidRPr="00756A3F">
        <w:rPr>
          <w:rFonts w:ascii="標楷體" w:eastAsia="標楷體" w:hAnsi="標楷體" w:hint="eastAsia"/>
        </w:rPr>
        <w:t>□全期間</w:t>
      </w:r>
    </w:p>
    <w:p w:rsidR="009C2BFC" w:rsidRDefault="009C2BFC" w:rsidP="009C2BFC">
      <w:pPr>
        <w:snapToGrid w:val="0"/>
        <w:spacing w:beforeLines="100" w:before="36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四</w:t>
      </w:r>
      <w:r w:rsidRPr="008470F9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其他</w:t>
      </w:r>
      <w:r w:rsidRPr="008470F9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 xml:space="preserve"> </w:t>
      </w:r>
      <w:r w:rsidRPr="00756A3F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聯絡人：</w:t>
      </w:r>
      <w:proofErr w:type="gramStart"/>
      <w:r>
        <w:rPr>
          <w:rFonts w:ascii="標楷體" w:eastAsia="標楷體" w:hAnsi="標楷體" w:hint="eastAsia"/>
        </w:rPr>
        <w:t>＿＿＿＿＿＿＿＿＿＿＿</w:t>
      </w:r>
      <w:proofErr w:type="gramEnd"/>
      <w:r>
        <w:rPr>
          <w:rFonts w:ascii="標楷體" w:eastAsia="標楷體" w:hAnsi="標楷體" w:hint="eastAsia"/>
        </w:rPr>
        <w:t xml:space="preserve">　電話：</w:t>
      </w:r>
      <w:proofErr w:type="gramStart"/>
      <w:r>
        <w:rPr>
          <w:rFonts w:ascii="標楷體" w:eastAsia="標楷體" w:hAnsi="標楷體" w:hint="eastAsia"/>
        </w:rPr>
        <w:t>＿＿＿＿＿＿＿＿＿＿＿</w:t>
      </w:r>
      <w:proofErr w:type="gramEnd"/>
    </w:p>
    <w:p w:rsidR="00807846" w:rsidRPr="005F5E9E" w:rsidRDefault="009C2BFC" w:rsidP="009C2BFC">
      <w:pPr>
        <w:snapToGrid w:val="0"/>
        <w:spacing w:beforeLines="50" w:before="180" w:line="240" w:lineRule="atLeast"/>
        <w:jc w:val="center"/>
        <w:rPr>
          <w:rFonts w:ascii="微軟正黑體" w:eastAsia="微軟正黑體" w:hAnsi="微軟正黑體"/>
          <w:b/>
          <w:sz w:val="28"/>
        </w:rPr>
      </w:pPr>
      <w:r w:rsidRPr="005F5E9E">
        <w:rPr>
          <w:rFonts w:ascii="微軟正黑體" w:eastAsia="微軟正黑體" w:hAnsi="微軟正黑體" w:hint="eastAsia"/>
          <w:b/>
          <w:sz w:val="28"/>
        </w:rPr>
        <w:t>申請(聲明)人</w:t>
      </w:r>
      <w:r w:rsidRPr="005F5E9E">
        <w:rPr>
          <w:rFonts w:ascii="微軟正黑體" w:eastAsia="微軟正黑體" w:hAnsi="微軟正黑體" w:hint="eastAsia"/>
          <w:sz w:val="28"/>
        </w:rPr>
        <w:t>：</w:t>
      </w:r>
      <w:proofErr w:type="gramStart"/>
      <w:r>
        <w:rPr>
          <w:rFonts w:ascii="標楷體" w:eastAsia="標楷體" w:hAnsi="標楷體" w:hint="eastAsia"/>
        </w:rPr>
        <w:t>＿＿＿＿＿＿＿＿＿＿＿</w:t>
      </w:r>
      <w:proofErr w:type="gramEnd"/>
      <w:r w:rsidRPr="005F5E9E">
        <w:rPr>
          <w:rFonts w:ascii="微軟正黑體" w:eastAsia="微軟正黑體" w:hAnsi="微軟正黑體" w:hint="eastAsia"/>
        </w:rPr>
        <w:t>（親簽）</w:t>
      </w:r>
    </w:p>
    <w:sectPr w:rsidR="00807846" w:rsidRPr="005F5E9E" w:rsidSect="00C157D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B2" w:rsidRDefault="00850BB2" w:rsidP="009A5031">
      <w:r>
        <w:separator/>
      </w:r>
    </w:p>
  </w:endnote>
  <w:endnote w:type="continuationSeparator" w:id="0">
    <w:p w:rsidR="00850BB2" w:rsidRDefault="00850BB2" w:rsidP="009A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B2" w:rsidRDefault="00850BB2" w:rsidP="009A5031">
      <w:r>
        <w:separator/>
      </w:r>
    </w:p>
  </w:footnote>
  <w:footnote w:type="continuationSeparator" w:id="0">
    <w:p w:rsidR="00850BB2" w:rsidRDefault="00850BB2" w:rsidP="009A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0F5"/>
    <w:multiLevelType w:val="hybridMultilevel"/>
    <w:tmpl w:val="40D0E742"/>
    <w:lvl w:ilvl="0" w:tplc="6C768740">
      <w:start w:val="2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3E127242"/>
    <w:multiLevelType w:val="hybridMultilevel"/>
    <w:tmpl w:val="7EF05B06"/>
    <w:lvl w:ilvl="0" w:tplc="5F886C56">
      <w:start w:val="2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>
    <w:nsid w:val="7C4C5162"/>
    <w:multiLevelType w:val="hybridMultilevel"/>
    <w:tmpl w:val="C27498C2"/>
    <w:lvl w:ilvl="0" w:tplc="C952DB5A"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61"/>
    <w:rsid w:val="00031868"/>
    <w:rsid w:val="000E1082"/>
    <w:rsid w:val="00127D63"/>
    <w:rsid w:val="00161461"/>
    <w:rsid w:val="0019434B"/>
    <w:rsid w:val="001E1DD7"/>
    <w:rsid w:val="001E4BC5"/>
    <w:rsid w:val="00217BC2"/>
    <w:rsid w:val="0026430D"/>
    <w:rsid w:val="002A78BF"/>
    <w:rsid w:val="002B672F"/>
    <w:rsid w:val="002C3377"/>
    <w:rsid w:val="00364FB3"/>
    <w:rsid w:val="00382C89"/>
    <w:rsid w:val="003873E8"/>
    <w:rsid w:val="00453FF1"/>
    <w:rsid w:val="004D2CEE"/>
    <w:rsid w:val="004E1981"/>
    <w:rsid w:val="004F64C8"/>
    <w:rsid w:val="0056191E"/>
    <w:rsid w:val="005E746A"/>
    <w:rsid w:val="005F5E9E"/>
    <w:rsid w:val="006258D8"/>
    <w:rsid w:val="00631396"/>
    <w:rsid w:val="00691D31"/>
    <w:rsid w:val="00756A3F"/>
    <w:rsid w:val="0078350C"/>
    <w:rsid w:val="007920DE"/>
    <w:rsid w:val="007D23FC"/>
    <w:rsid w:val="00802A21"/>
    <w:rsid w:val="00807846"/>
    <w:rsid w:val="008470F9"/>
    <w:rsid w:val="00850BB2"/>
    <w:rsid w:val="00867125"/>
    <w:rsid w:val="008A5F0D"/>
    <w:rsid w:val="008F50A0"/>
    <w:rsid w:val="00953784"/>
    <w:rsid w:val="009A5031"/>
    <w:rsid w:val="009B7BA9"/>
    <w:rsid w:val="009C2BFC"/>
    <w:rsid w:val="009E23ED"/>
    <w:rsid w:val="009E4EBD"/>
    <w:rsid w:val="009F1488"/>
    <w:rsid w:val="00A00185"/>
    <w:rsid w:val="00A96F07"/>
    <w:rsid w:val="00AC2CD0"/>
    <w:rsid w:val="00B16EC5"/>
    <w:rsid w:val="00B650F0"/>
    <w:rsid w:val="00BB13EE"/>
    <w:rsid w:val="00BB2A1B"/>
    <w:rsid w:val="00BD07CE"/>
    <w:rsid w:val="00C157DB"/>
    <w:rsid w:val="00C33F60"/>
    <w:rsid w:val="00C43435"/>
    <w:rsid w:val="00C84B82"/>
    <w:rsid w:val="00CA44A7"/>
    <w:rsid w:val="00D418B0"/>
    <w:rsid w:val="00D44B51"/>
    <w:rsid w:val="00DB032B"/>
    <w:rsid w:val="00DC68A1"/>
    <w:rsid w:val="00DD55D2"/>
    <w:rsid w:val="00EA1E56"/>
    <w:rsid w:val="00EB34BD"/>
    <w:rsid w:val="00EB3A71"/>
    <w:rsid w:val="00F231EC"/>
    <w:rsid w:val="00F23603"/>
    <w:rsid w:val="00F5520D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新細明體"/>
      <w:i/>
      <w:iCs/>
    </w:rPr>
  </w:style>
  <w:style w:type="table" w:styleId="a4">
    <w:name w:val="Table Grid"/>
    <w:basedOn w:val="a1"/>
    <w:rsid w:val="003873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6A3F"/>
    <w:pPr>
      <w:ind w:leftChars="200" w:left="480"/>
    </w:pPr>
  </w:style>
  <w:style w:type="paragraph" w:styleId="a6">
    <w:name w:val="header"/>
    <w:basedOn w:val="a"/>
    <w:link w:val="a7"/>
    <w:rsid w:val="009A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A5031"/>
    <w:rPr>
      <w:kern w:val="2"/>
    </w:rPr>
  </w:style>
  <w:style w:type="paragraph" w:styleId="a8">
    <w:name w:val="footer"/>
    <w:basedOn w:val="a"/>
    <w:link w:val="a9"/>
    <w:rsid w:val="009A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A5031"/>
    <w:rPr>
      <w:kern w:val="2"/>
    </w:rPr>
  </w:style>
  <w:style w:type="paragraph" w:styleId="aa">
    <w:name w:val="Balloon Text"/>
    <w:basedOn w:val="a"/>
    <w:link w:val="ab"/>
    <w:rsid w:val="0019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943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新細明體"/>
      <w:i/>
      <w:iCs/>
    </w:rPr>
  </w:style>
  <w:style w:type="table" w:styleId="a4">
    <w:name w:val="Table Grid"/>
    <w:basedOn w:val="a1"/>
    <w:rsid w:val="003873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6A3F"/>
    <w:pPr>
      <w:ind w:leftChars="200" w:left="480"/>
    </w:pPr>
  </w:style>
  <w:style w:type="paragraph" w:styleId="a6">
    <w:name w:val="header"/>
    <w:basedOn w:val="a"/>
    <w:link w:val="a7"/>
    <w:rsid w:val="009A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A5031"/>
    <w:rPr>
      <w:kern w:val="2"/>
    </w:rPr>
  </w:style>
  <w:style w:type="paragraph" w:styleId="a8">
    <w:name w:val="footer"/>
    <w:basedOn w:val="a"/>
    <w:link w:val="a9"/>
    <w:rsid w:val="009A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A5031"/>
    <w:rPr>
      <w:kern w:val="2"/>
    </w:rPr>
  </w:style>
  <w:style w:type="paragraph" w:styleId="aa">
    <w:name w:val="Balloon Text"/>
    <w:basedOn w:val="a"/>
    <w:link w:val="ab"/>
    <w:rsid w:val="0019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943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605</Words>
  <Characters>216</Characters>
  <Application>Microsoft Office Word</Application>
  <DocSecurity>0</DocSecurity>
  <Lines>1</Lines>
  <Paragraphs>1</Paragraphs>
  <ScaleCrop>false</ScaleCrop>
  <Company>person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輔仁大學留職停薪人員參加保險狀況調查表</dc:title>
  <dc:creator>per9</dc:creator>
  <cp:lastModifiedBy>ASUSB85MG</cp:lastModifiedBy>
  <cp:revision>16</cp:revision>
  <cp:lastPrinted>2016-11-14T05:36:00Z</cp:lastPrinted>
  <dcterms:created xsi:type="dcterms:W3CDTF">2016-08-11T00:05:00Z</dcterms:created>
  <dcterms:modified xsi:type="dcterms:W3CDTF">2016-12-13T02:52:00Z</dcterms:modified>
</cp:coreProperties>
</file>